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5C" w:rsidRDefault="0064025C" w:rsidP="00CC4B02">
      <w:pPr>
        <w:spacing w:after="0" w:line="240" w:lineRule="auto"/>
        <w:jc w:val="center"/>
        <w:rPr>
          <w:rFonts w:ascii="Bookman Old Style" w:hAnsi="Bookman Old Style"/>
          <w:b/>
          <w:color w:val="0070C0"/>
          <w:szCs w:val="24"/>
        </w:rPr>
      </w:pPr>
    </w:p>
    <w:p w:rsidR="0064025C" w:rsidRDefault="0064025C" w:rsidP="00CC4B02">
      <w:pPr>
        <w:spacing w:after="0" w:line="240" w:lineRule="auto"/>
        <w:jc w:val="center"/>
        <w:rPr>
          <w:rFonts w:ascii="Bookman Old Style" w:hAnsi="Bookman Old Style"/>
          <w:b/>
          <w:color w:val="0070C0"/>
          <w:szCs w:val="24"/>
        </w:rPr>
      </w:pPr>
    </w:p>
    <w:p w:rsidR="0064025C" w:rsidRDefault="0064025C" w:rsidP="00CC4B02">
      <w:pPr>
        <w:spacing w:after="0" w:line="240" w:lineRule="auto"/>
        <w:jc w:val="center"/>
        <w:rPr>
          <w:rFonts w:ascii="Bookman Old Style" w:hAnsi="Bookman Old Style"/>
          <w:b/>
          <w:color w:val="0070C0"/>
          <w:szCs w:val="24"/>
        </w:rPr>
      </w:pPr>
    </w:p>
    <w:p w:rsidR="0064025C" w:rsidRDefault="0064025C" w:rsidP="00CC4B02">
      <w:pPr>
        <w:spacing w:after="0" w:line="240" w:lineRule="auto"/>
        <w:jc w:val="center"/>
        <w:rPr>
          <w:rFonts w:ascii="Bookman Old Style" w:hAnsi="Bookman Old Style"/>
          <w:b/>
          <w:color w:val="0070C0"/>
          <w:szCs w:val="24"/>
        </w:rPr>
      </w:pPr>
      <w:r w:rsidRPr="0064025C">
        <w:rPr>
          <w:rFonts w:ascii="Bookman Old Style" w:hAnsi="Bookman Old Style"/>
          <w:b/>
          <w:color w:val="0070C0"/>
          <w:szCs w:val="24"/>
        </w:rPr>
        <w:object w:dxaOrig="4320" w:dyaOrig="4320">
          <v:shape id="_x0000_i1025" type="#_x0000_t75" style="width:707.8pt;height:464.7pt" o:ole="">
            <v:imagedata r:id="rId6" o:title=""/>
          </v:shape>
          <o:OLEObject Type="Embed" ProgID="FoxitReader.Document" ShapeID="_x0000_i1025" DrawAspect="Content" ObjectID="_1741426164" r:id="rId7"/>
        </w:object>
      </w:r>
      <w:bookmarkStart w:id="0" w:name="_GoBack"/>
      <w:bookmarkEnd w:id="0"/>
    </w:p>
    <w:p w:rsidR="00CC4B02" w:rsidRPr="00881A20" w:rsidRDefault="00CC4B02" w:rsidP="00CC4B02">
      <w:pPr>
        <w:spacing w:after="0" w:line="240" w:lineRule="auto"/>
        <w:rPr>
          <w:rFonts w:ascii="Bookman Old Style" w:hAnsi="Bookman Old Style"/>
          <w:szCs w:val="24"/>
        </w:rPr>
      </w:pPr>
      <w:r w:rsidRPr="00881A20">
        <w:rPr>
          <w:rFonts w:ascii="Bookman Old Style" w:hAnsi="Bookman Old Style"/>
          <w:i/>
          <w:szCs w:val="24"/>
        </w:rPr>
        <w:lastRenderedPageBreak/>
        <w:t>Предметом деятельности</w:t>
      </w:r>
      <w:r w:rsidRPr="00881A20">
        <w:rPr>
          <w:rFonts w:ascii="Bookman Old Style" w:hAnsi="Bookman Old Style"/>
          <w:szCs w:val="24"/>
        </w:rPr>
        <w:t xml:space="preserve">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CC4B02" w:rsidRPr="00881A20" w:rsidRDefault="00CC4B02" w:rsidP="00CC4B02">
      <w:pPr>
        <w:spacing w:after="0" w:line="240" w:lineRule="auto"/>
        <w:rPr>
          <w:rFonts w:ascii="Bookman Old Style" w:hAnsi="Bookman Old Style"/>
          <w:i/>
          <w:szCs w:val="24"/>
        </w:rPr>
      </w:pPr>
      <w:r w:rsidRPr="00881A20">
        <w:rPr>
          <w:rFonts w:ascii="Bookman Old Style" w:hAnsi="Bookman Old Style"/>
          <w:i/>
          <w:szCs w:val="24"/>
        </w:rPr>
        <w:t>Режим работы  Детского сада</w:t>
      </w:r>
    </w:p>
    <w:p w:rsidR="00CC4B02" w:rsidRPr="00881A20" w:rsidRDefault="00CC4B02" w:rsidP="00CC4B02">
      <w:pPr>
        <w:spacing w:after="0" w:line="240" w:lineRule="auto"/>
        <w:rPr>
          <w:rFonts w:ascii="Bookman Old Style" w:hAnsi="Bookman Old Style"/>
          <w:szCs w:val="24"/>
        </w:rPr>
      </w:pPr>
      <w:r w:rsidRPr="00881A20">
        <w:rPr>
          <w:rFonts w:ascii="Bookman Old Style" w:hAnsi="Bookman Old Style"/>
          <w:szCs w:val="24"/>
        </w:rPr>
        <w:t>Рабочая неделя – пятидневная, с понедельника по пятницу. Длительность пребывания детей в группах – 12 часов. Режим работы групп – с 7:00 до 19:00.</w:t>
      </w:r>
    </w:p>
    <w:p w:rsidR="00BD5475" w:rsidRPr="00881A20" w:rsidRDefault="00BD5475">
      <w:pPr>
        <w:rPr>
          <w:rFonts w:ascii="Bookman Old Style" w:hAnsi="Bookman Old Style"/>
        </w:rPr>
      </w:pPr>
    </w:p>
    <w:p w:rsidR="00CC4B02" w:rsidRPr="00881A20" w:rsidRDefault="00CC4B02" w:rsidP="00CC4B02">
      <w:pPr>
        <w:jc w:val="center"/>
        <w:rPr>
          <w:rFonts w:ascii="Bookman Old Style" w:hAnsi="Bookman Old Style" w:cs="Times New Roman"/>
          <w:color w:val="000000"/>
          <w:szCs w:val="24"/>
        </w:rPr>
      </w:pPr>
      <w:r w:rsidRPr="00881A20">
        <w:rPr>
          <w:rFonts w:ascii="Bookman Old Style" w:hAnsi="Bookman Old Style" w:cs="Times New Roman"/>
          <w:b/>
          <w:bCs/>
          <w:color w:val="000000"/>
          <w:szCs w:val="24"/>
        </w:rPr>
        <w:t>Аналитическая часть</w:t>
      </w:r>
    </w:p>
    <w:p w:rsidR="00CC4B02" w:rsidRPr="00881A20" w:rsidRDefault="00CC4B02" w:rsidP="00CC4B02">
      <w:pPr>
        <w:jc w:val="center"/>
        <w:rPr>
          <w:rFonts w:ascii="Bookman Old Style" w:hAnsi="Bookman Old Style" w:cs="Times New Roman"/>
          <w:color w:val="000000"/>
          <w:szCs w:val="24"/>
        </w:rPr>
      </w:pPr>
      <w:r w:rsidRPr="00881A20">
        <w:rPr>
          <w:rFonts w:ascii="Bookman Old Style" w:hAnsi="Bookman Old Style" w:cs="Times New Roman"/>
          <w:b/>
          <w:bCs/>
          <w:color w:val="000000"/>
          <w:szCs w:val="24"/>
        </w:rPr>
        <w:t>I. Оценка образовательной деятельности</w:t>
      </w:r>
    </w:p>
    <w:p w:rsidR="00CC4B02" w:rsidRPr="00881A20" w:rsidRDefault="00CC4B02" w:rsidP="00CC4B02">
      <w:pPr>
        <w:rPr>
          <w:rFonts w:ascii="Bookman Old Style" w:hAnsi="Bookman Old Style" w:cs="Times New Roman"/>
          <w:color w:val="000000"/>
          <w:szCs w:val="24"/>
        </w:rPr>
      </w:pPr>
      <w:r w:rsidRPr="00881A20">
        <w:rPr>
          <w:rFonts w:ascii="Bookman Old Style" w:hAnsi="Bookman Old Style" w:cs="Times New Roman"/>
          <w:color w:val="000000"/>
          <w:szCs w:val="24"/>
        </w:rPr>
        <w:t>Образовательная деятельность в Детском саду организована в соответствии с Федеральным законом от 29.12.2012 № 273-ФЗ «Об образовании в Российской Федерации», ФГОС дошкольного образования. С 01.01.2021 года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CC4B02" w:rsidRPr="00881A20" w:rsidRDefault="00CC4B02" w:rsidP="00CC4B02">
      <w:pPr>
        <w:rPr>
          <w:rFonts w:ascii="Bookman Old Style" w:hAnsi="Bookman Old Style" w:cs="Times New Roman"/>
          <w:color w:val="000000"/>
          <w:szCs w:val="24"/>
        </w:rPr>
      </w:pPr>
      <w:r w:rsidRPr="00881A20">
        <w:rPr>
          <w:rFonts w:ascii="Bookman Old Style" w:hAnsi="Bookman Old Style" w:cs="Times New Roman"/>
          <w:color w:val="000000"/>
          <w:szCs w:val="24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ФГОС дошкольного образования с учетом примерной образовательной программы дошкольного образования, санитарно-эпидемиологическими правилами и нормативами.</w:t>
      </w:r>
    </w:p>
    <w:p w:rsidR="00CC4B02" w:rsidRPr="00881A20" w:rsidRDefault="00CC4B02" w:rsidP="00CC4B02">
      <w:pPr>
        <w:rPr>
          <w:rFonts w:ascii="Bookman Old Style" w:hAnsi="Bookman Old Style" w:cs="Times New Roman"/>
          <w:color w:val="000000"/>
          <w:szCs w:val="24"/>
        </w:rPr>
      </w:pPr>
      <w:r w:rsidRPr="00881A20">
        <w:rPr>
          <w:rFonts w:ascii="Bookman Old Style" w:hAnsi="Bookman Old Style" w:cs="Times New Roman"/>
          <w:color w:val="000000"/>
          <w:szCs w:val="24"/>
        </w:rPr>
        <w:t>Детский сад посещают</w:t>
      </w:r>
      <w:r w:rsidR="00AF5C0B" w:rsidRPr="00881A20">
        <w:rPr>
          <w:rFonts w:ascii="Bookman Old Style" w:hAnsi="Bookman Old Style" w:cs="Times New Roman"/>
          <w:color w:val="000000"/>
          <w:szCs w:val="24"/>
        </w:rPr>
        <w:t xml:space="preserve"> </w:t>
      </w:r>
      <w:r w:rsidR="00AF5C0B" w:rsidRPr="009C38F9">
        <w:rPr>
          <w:rFonts w:ascii="Bookman Old Style" w:hAnsi="Bookman Old Style" w:cs="Times New Roman"/>
          <w:b/>
          <w:color w:val="000000"/>
          <w:szCs w:val="24"/>
        </w:rPr>
        <w:t>81</w:t>
      </w:r>
      <w:r w:rsidRPr="009C38F9">
        <w:rPr>
          <w:rFonts w:ascii="Bookman Old Style" w:hAnsi="Bookman Old Style" w:cs="Times New Roman"/>
          <w:b/>
          <w:color w:val="000000"/>
          <w:szCs w:val="24"/>
        </w:rPr>
        <w:t xml:space="preserve"> </w:t>
      </w:r>
      <w:r w:rsidR="00AF5C0B" w:rsidRPr="009C38F9">
        <w:rPr>
          <w:rFonts w:ascii="Bookman Old Style" w:hAnsi="Bookman Old Style" w:cs="Times New Roman"/>
          <w:b/>
          <w:color w:val="000000"/>
          <w:szCs w:val="24"/>
        </w:rPr>
        <w:t>воспитанник</w:t>
      </w:r>
      <w:r w:rsidRPr="00881A20">
        <w:rPr>
          <w:rFonts w:ascii="Bookman Old Style" w:hAnsi="Bookman Old Style" w:cs="Times New Roman"/>
          <w:color w:val="000000"/>
          <w:szCs w:val="24"/>
        </w:rPr>
        <w:t xml:space="preserve">  в возрасте от 2 до 7 лет. В Детском саду сформировано 6 групп различной направленности</w:t>
      </w:r>
      <w:r w:rsidR="00D918FA">
        <w:rPr>
          <w:rFonts w:ascii="Bookman Old Style" w:hAnsi="Bookman Old Style" w:cs="Times New Roman"/>
          <w:color w:val="000000"/>
          <w:szCs w:val="24"/>
        </w:rPr>
        <w:t>: 2 общеразвивающих группы, 3 комбинированные группы, 1 компенсирующая группа</w:t>
      </w:r>
      <w:r w:rsidRPr="00881A20">
        <w:rPr>
          <w:rFonts w:ascii="Bookman Old Style" w:hAnsi="Bookman Old Style" w:cs="Times New Roman"/>
          <w:color w:val="000000"/>
          <w:szCs w:val="24"/>
        </w:rPr>
        <w:t>. Из них:</w:t>
      </w:r>
    </w:p>
    <w:p w:rsidR="00CC4B02" w:rsidRPr="00881A20" w:rsidRDefault="00CC4B02" w:rsidP="00CC4B02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rPr>
          <w:rFonts w:ascii="Bookman Old Style" w:hAnsi="Bookman Old Style" w:cs="Times New Roman"/>
          <w:color w:val="000000"/>
          <w:szCs w:val="24"/>
        </w:rPr>
      </w:pPr>
      <w:r w:rsidRPr="00881A20">
        <w:rPr>
          <w:rFonts w:ascii="Bookman Old Style" w:hAnsi="Bookman Old Style" w:cs="Times New Roman"/>
          <w:color w:val="000000"/>
          <w:szCs w:val="24"/>
        </w:rPr>
        <w:t xml:space="preserve">1 группа раннего возраста — </w:t>
      </w:r>
      <w:r w:rsidR="00AF5C0B" w:rsidRPr="00881A20">
        <w:rPr>
          <w:rFonts w:ascii="Bookman Old Style" w:hAnsi="Bookman Old Style" w:cs="Times New Roman"/>
          <w:color w:val="000000"/>
          <w:szCs w:val="24"/>
        </w:rPr>
        <w:t>17 детей</w:t>
      </w:r>
      <w:r w:rsidRPr="00881A20">
        <w:rPr>
          <w:rFonts w:ascii="Bookman Old Style" w:hAnsi="Bookman Old Style" w:cs="Times New Roman"/>
          <w:color w:val="000000"/>
          <w:szCs w:val="24"/>
        </w:rPr>
        <w:t>;</w:t>
      </w:r>
    </w:p>
    <w:p w:rsidR="00CC4B02" w:rsidRPr="00881A20" w:rsidRDefault="00AF5C0B" w:rsidP="00CC4B02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rPr>
          <w:rFonts w:ascii="Bookman Old Style" w:hAnsi="Bookman Old Style" w:cs="Times New Roman"/>
          <w:color w:val="000000"/>
          <w:szCs w:val="24"/>
        </w:rPr>
      </w:pPr>
      <w:r w:rsidRPr="00881A20">
        <w:rPr>
          <w:rFonts w:ascii="Bookman Old Style" w:hAnsi="Bookman Old Style" w:cs="Times New Roman"/>
          <w:color w:val="000000"/>
          <w:szCs w:val="24"/>
        </w:rPr>
        <w:t>3</w:t>
      </w:r>
      <w:r w:rsidR="00C70BF7">
        <w:rPr>
          <w:rFonts w:ascii="Bookman Old Style" w:hAnsi="Bookman Old Style" w:cs="Times New Roman"/>
          <w:color w:val="000000"/>
          <w:szCs w:val="24"/>
        </w:rPr>
        <w:t xml:space="preserve"> разновозрастные</w:t>
      </w:r>
      <w:r w:rsidR="00D918FA">
        <w:rPr>
          <w:rFonts w:ascii="Bookman Old Style" w:hAnsi="Bookman Old Style" w:cs="Times New Roman"/>
          <w:color w:val="000000"/>
          <w:szCs w:val="24"/>
        </w:rPr>
        <w:t xml:space="preserve"> группы (3-5 лет и 4 -6 лет)</w:t>
      </w:r>
      <w:r w:rsidR="00CC4B02" w:rsidRPr="00881A20">
        <w:rPr>
          <w:rFonts w:ascii="Bookman Old Style" w:hAnsi="Bookman Old Style" w:cs="Times New Roman"/>
          <w:color w:val="000000"/>
          <w:szCs w:val="24"/>
        </w:rPr>
        <w:t> —</w:t>
      </w:r>
      <w:r w:rsidRPr="00881A20">
        <w:rPr>
          <w:rFonts w:ascii="Bookman Old Style" w:hAnsi="Bookman Old Style" w:cs="Times New Roman"/>
          <w:color w:val="000000"/>
          <w:szCs w:val="24"/>
        </w:rPr>
        <w:t xml:space="preserve"> 37</w:t>
      </w:r>
      <w:r w:rsidR="00CC4B02" w:rsidRPr="00881A20">
        <w:rPr>
          <w:rFonts w:ascii="Bookman Old Style" w:hAnsi="Bookman Old Style" w:cs="Times New Roman"/>
          <w:color w:val="000000"/>
          <w:szCs w:val="24"/>
        </w:rPr>
        <w:t> детей;</w:t>
      </w:r>
    </w:p>
    <w:p w:rsidR="00CC4B02" w:rsidRPr="00881A20" w:rsidRDefault="00C70BF7" w:rsidP="00CC4B02">
      <w:pPr>
        <w:numPr>
          <w:ilvl w:val="0"/>
          <w:numId w:val="1"/>
        </w:numPr>
        <w:spacing w:before="100" w:after="100" w:line="240" w:lineRule="auto"/>
        <w:ind w:left="780" w:right="180"/>
        <w:rPr>
          <w:rFonts w:ascii="Bookman Old Style" w:hAnsi="Bookman Old Style" w:cs="Times New Roman"/>
          <w:color w:val="000000"/>
          <w:szCs w:val="24"/>
        </w:rPr>
      </w:pPr>
      <w:r>
        <w:rPr>
          <w:rFonts w:ascii="Bookman Old Style" w:hAnsi="Bookman Old Style" w:cs="Times New Roman"/>
          <w:color w:val="000000"/>
          <w:szCs w:val="24"/>
        </w:rPr>
        <w:t>2 подготовительные</w:t>
      </w:r>
      <w:r w:rsidR="00CC4B02" w:rsidRPr="00881A20">
        <w:rPr>
          <w:rFonts w:ascii="Bookman Old Style" w:hAnsi="Bookman Old Style" w:cs="Times New Roman"/>
          <w:color w:val="000000"/>
          <w:szCs w:val="24"/>
        </w:rPr>
        <w:t xml:space="preserve">  к школе групп</w:t>
      </w:r>
      <w:r>
        <w:rPr>
          <w:rFonts w:ascii="Bookman Old Style" w:hAnsi="Bookman Old Style" w:cs="Times New Roman"/>
          <w:color w:val="000000"/>
          <w:szCs w:val="24"/>
        </w:rPr>
        <w:t>ы</w:t>
      </w:r>
      <w:r w:rsidR="00CC4B02" w:rsidRPr="00881A20">
        <w:rPr>
          <w:rFonts w:ascii="Bookman Old Style" w:hAnsi="Bookman Old Style" w:cs="Times New Roman"/>
          <w:color w:val="000000"/>
          <w:szCs w:val="24"/>
        </w:rPr>
        <w:t> —</w:t>
      </w:r>
      <w:r w:rsidR="00AF5C0B" w:rsidRPr="00881A20">
        <w:rPr>
          <w:rFonts w:ascii="Bookman Old Style" w:hAnsi="Bookman Old Style" w:cs="Times New Roman"/>
          <w:color w:val="000000"/>
          <w:szCs w:val="24"/>
        </w:rPr>
        <w:t xml:space="preserve"> 27</w:t>
      </w:r>
      <w:r w:rsidR="00CC4B02" w:rsidRPr="00881A20">
        <w:rPr>
          <w:rFonts w:ascii="Bookman Old Style" w:hAnsi="Bookman Old Style" w:cs="Times New Roman"/>
          <w:color w:val="000000"/>
          <w:szCs w:val="24"/>
        </w:rPr>
        <w:t> детей.</w:t>
      </w:r>
    </w:p>
    <w:p w:rsidR="00CC4B02" w:rsidRPr="00881A20" w:rsidRDefault="00CC4B02" w:rsidP="00CC4B02">
      <w:pPr>
        <w:rPr>
          <w:rFonts w:ascii="Bookman Old Style" w:hAnsi="Bookman Old Style" w:cs="Times New Roman"/>
          <w:color w:val="000000"/>
          <w:szCs w:val="24"/>
        </w:rPr>
      </w:pPr>
      <w:r w:rsidRPr="00881A20">
        <w:rPr>
          <w:rFonts w:ascii="Bookman Old Style" w:hAnsi="Bookman Old Style" w:cs="Times New Roman"/>
          <w:color w:val="000000"/>
          <w:szCs w:val="24"/>
        </w:rPr>
        <w:t>Со 2 июля 2022 года стало возможным проводить массовые мероприятия со смешанными коллективами даже в закрытых помещениях, отменили групповую изоляцию. Также стало необязательно дезинфицировать музыкальный или спортивный зал в конце рабочего дня, игрушки и другое оборудование. Персонал смог работать без масок.</w:t>
      </w:r>
    </w:p>
    <w:p w:rsidR="00CC4B02" w:rsidRPr="00881A20" w:rsidRDefault="00CC4B02" w:rsidP="00CC4B02">
      <w:pPr>
        <w:rPr>
          <w:rFonts w:ascii="Bookman Old Style" w:hAnsi="Bookman Old Style" w:cs="Times New Roman"/>
          <w:color w:val="000000"/>
          <w:szCs w:val="24"/>
        </w:rPr>
      </w:pPr>
      <w:r w:rsidRPr="00881A20">
        <w:rPr>
          <w:rFonts w:ascii="Bookman Old Style" w:hAnsi="Bookman Old Style" w:cs="Times New Roman"/>
          <w:color w:val="000000"/>
          <w:szCs w:val="24"/>
        </w:rPr>
        <w:t xml:space="preserve">Снятие </w:t>
      </w:r>
      <w:proofErr w:type="spellStart"/>
      <w:r w:rsidRPr="00881A20">
        <w:rPr>
          <w:rFonts w:ascii="Bookman Old Style" w:hAnsi="Bookman Old Style" w:cs="Times New Roman"/>
          <w:color w:val="000000"/>
          <w:szCs w:val="24"/>
        </w:rPr>
        <w:t>антиковидных</w:t>
      </w:r>
      <w:proofErr w:type="spellEnd"/>
      <w:r w:rsidRPr="00881A20">
        <w:rPr>
          <w:rFonts w:ascii="Bookman Old Style" w:hAnsi="Bookman Old Style" w:cs="Times New Roman"/>
          <w:color w:val="000000"/>
          <w:szCs w:val="24"/>
        </w:rPr>
        <w:t xml:space="preserve">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</w:t>
      </w:r>
      <w:r w:rsidRPr="00881A20">
        <w:rPr>
          <w:rFonts w:ascii="Bookman Old Style" w:hAnsi="Bookman Old Style" w:cs="Times New Roman"/>
          <w:color w:val="000000"/>
          <w:szCs w:val="24"/>
        </w:rPr>
        <w:lastRenderedPageBreak/>
        <w:t xml:space="preserve">межгрупповых мероприятиях, спокойнее вести на прогулках. Воспитатели отметили, что в летнее время стало проще укладывать детей спать и проводить занятия. Педагог-психолог провел плановый мониторинг состояния воспитанников и выявил, что уровень тревожности детей в </w:t>
      </w:r>
      <w:r w:rsidR="00AF5C0B" w:rsidRPr="00881A20">
        <w:rPr>
          <w:rFonts w:ascii="Bookman Old Style" w:hAnsi="Bookman Old Style" w:cs="Times New Roman"/>
          <w:color w:val="000000"/>
          <w:szCs w:val="24"/>
        </w:rPr>
        <w:t>3-ей</w:t>
      </w:r>
      <w:r w:rsidRPr="00881A20">
        <w:rPr>
          <w:rFonts w:ascii="Bookman Old Style" w:hAnsi="Bookman Old Style" w:cs="Times New Roman"/>
          <w:color w:val="000000"/>
          <w:szCs w:val="24"/>
        </w:rPr>
        <w:t xml:space="preserve"> декаде года снизилась на</w:t>
      </w:r>
      <w:r w:rsidR="00AF5C0B" w:rsidRPr="00881A20">
        <w:rPr>
          <w:rFonts w:ascii="Bookman Old Style" w:hAnsi="Bookman Old Style" w:cs="Times New Roman"/>
          <w:color w:val="000000"/>
          <w:szCs w:val="24"/>
        </w:rPr>
        <w:t xml:space="preserve"> 16</w:t>
      </w:r>
      <w:r w:rsidRPr="00881A20">
        <w:rPr>
          <w:rFonts w:ascii="Bookman Old Style" w:hAnsi="Bookman Old Style" w:cs="Times New Roman"/>
          <w:color w:val="000000"/>
          <w:szCs w:val="24"/>
        </w:rPr>
        <w:t xml:space="preserve"> % по сравнению с показателями первого полугодия. В четвертой декаде процент снижения составил</w:t>
      </w:r>
      <w:r w:rsidR="00AF5C0B" w:rsidRPr="00881A20">
        <w:rPr>
          <w:rFonts w:ascii="Bookman Old Style" w:hAnsi="Bookman Old Style" w:cs="Times New Roman"/>
          <w:color w:val="000000"/>
          <w:szCs w:val="24"/>
        </w:rPr>
        <w:t xml:space="preserve"> 11</w:t>
      </w:r>
      <w:r w:rsidRPr="00881A20">
        <w:rPr>
          <w:rFonts w:ascii="Bookman Old Style" w:hAnsi="Bookman Old Style" w:cs="Times New Roman"/>
          <w:color w:val="000000"/>
          <w:szCs w:val="24"/>
        </w:rPr>
        <w:t>.</w:t>
      </w:r>
    </w:p>
    <w:p w:rsidR="00CC4B02" w:rsidRPr="009C38F9" w:rsidRDefault="00CC4B02" w:rsidP="009C38F9">
      <w:pPr>
        <w:pStyle w:val="ac"/>
        <w:numPr>
          <w:ilvl w:val="0"/>
          <w:numId w:val="11"/>
        </w:numPr>
        <w:rPr>
          <w:rFonts w:ascii="Bookman Old Style" w:hAnsi="Bookman Old Style" w:cs="Times New Roman"/>
          <w:color w:val="000000"/>
          <w:szCs w:val="24"/>
        </w:rPr>
      </w:pPr>
      <w:r w:rsidRPr="009C38F9">
        <w:rPr>
          <w:rFonts w:ascii="Bookman Old Style" w:hAnsi="Bookman Old Style" w:cs="Times New Roman"/>
          <w:b/>
          <w:bCs/>
          <w:color w:val="000000"/>
          <w:szCs w:val="24"/>
        </w:rPr>
        <w:t>Воспитательная работа</w:t>
      </w:r>
    </w:p>
    <w:p w:rsidR="00CC4B02" w:rsidRPr="00881A20" w:rsidRDefault="00CC4B02" w:rsidP="00CC4B02">
      <w:pPr>
        <w:rPr>
          <w:rFonts w:ascii="Bookman Old Style" w:hAnsi="Bookman Old Style" w:cs="Times New Roman"/>
          <w:color w:val="000000"/>
          <w:szCs w:val="24"/>
        </w:rPr>
      </w:pPr>
      <w:r w:rsidRPr="00881A20">
        <w:rPr>
          <w:rFonts w:ascii="Bookman Old Style" w:hAnsi="Bookman Old Style" w:cs="Times New Roman"/>
          <w:color w:val="000000"/>
          <w:szCs w:val="24"/>
        </w:rPr>
        <w:t>С 01.09.2021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CC4B02" w:rsidRPr="00881A20" w:rsidRDefault="00CC4B02" w:rsidP="00CC4B02">
      <w:pPr>
        <w:rPr>
          <w:rFonts w:ascii="Bookman Old Style" w:hAnsi="Bookman Old Style" w:cs="Times New Roman"/>
          <w:color w:val="000000"/>
          <w:szCs w:val="24"/>
        </w:rPr>
      </w:pPr>
      <w:r w:rsidRPr="00881A20">
        <w:rPr>
          <w:rFonts w:ascii="Bookman Old Style" w:hAnsi="Bookman Old Style" w:cs="Times New Roman"/>
          <w:color w:val="000000"/>
          <w:szCs w:val="24"/>
        </w:rPr>
        <w:t>За 1,5 года реализации программы воспитания родители выражают удовлетворенность воспитательным процессом в Детском саду, что отразилось на результатах анкетирования, проведенного</w:t>
      </w:r>
      <w:r w:rsidR="00AF5C0B" w:rsidRPr="00881A20">
        <w:rPr>
          <w:rFonts w:ascii="Bookman Old Style" w:hAnsi="Bookman Old Style" w:cs="Times New Roman"/>
          <w:color w:val="000000"/>
          <w:szCs w:val="24"/>
        </w:rPr>
        <w:t xml:space="preserve"> 24</w:t>
      </w:r>
      <w:r w:rsidRPr="00881A20">
        <w:rPr>
          <w:rFonts w:ascii="Bookman Old Style" w:hAnsi="Bookman Old Style" w:cs="Times New Roman"/>
          <w:color w:val="000000"/>
          <w:szCs w:val="24"/>
        </w:rPr>
        <w:t xml:space="preserve">.12.2022. Вместе с тем, родители высказали пожелания по введению мероприятий в календарный план воспитательной работы Детского сада, например — проводить </w:t>
      </w:r>
      <w:r w:rsidR="00D918FA">
        <w:rPr>
          <w:rFonts w:ascii="Bookman Old Style" w:hAnsi="Bookman Old Style" w:cs="Times New Roman"/>
          <w:color w:val="000000"/>
          <w:szCs w:val="24"/>
        </w:rPr>
        <w:t>больше мероприятий</w:t>
      </w:r>
      <w:r w:rsidRPr="00881A20">
        <w:rPr>
          <w:rFonts w:ascii="Bookman Old Style" w:hAnsi="Bookman Old Style" w:cs="Times New Roman"/>
          <w:color w:val="000000"/>
          <w:szCs w:val="24"/>
        </w:rPr>
        <w:t xml:space="preserve"> на открыто</w:t>
      </w:r>
      <w:r w:rsidR="00D918FA">
        <w:rPr>
          <w:rFonts w:ascii="Bookman Old Style" w:hAnsi="Bookman Old Style" w:cs="Times New Roman"/>
          <w:color w:val="000000"/>
          <w:szCs w:val="24"/>
        </w:rPr>
        <w:t>м воздухе</w:t>
      </w:r>
      <w:r w:rsidRPr="00881A20">
        <w:rPr>
          <w:rFonts w:ascii="Bookman Old Style" w:hAnsi="Bookman Old Style" w:cs="Times New Roman"/>
          <w:color w:val="000000"/>
          <w:szCs w:val="24"/>
        </w:rPr>
        <w:t>. Предложения родителей будут рассмотрены и при наличии возможностей детского сада включены в календарный п</w:t>
      </w:r>
      <w:r w:rsidR="00D918FA">
        <w:rPr>
          <w:rFonts w:ascii="Bookman Old Style" w:hAnsi="Bookman Old Style" w:cs="Times New Roman"/>
          <w:color w:val="000000"/>
          <w:szCs w:val="24"/>
        </w:rPr>
        <w:t xml:space="preserve">лан воспитательной работы детского сада </w:t>
      </w:r>
      <w:r w:rsidRPr="00881A20">
        <w:rPr>
          <w:rFonts w:ascii="Bookman Old Style" w:hAnsi="Bookman Old Style" w:cs="Times New Roman"/>
          <w:color w:val="000000"/>
          <w:szCs w:val="24"/>
        </w:rPr>
        <w:t>на второе полугодие 2023 года.</w:t>
      </w:r>
    </w:p>
    <w:p w:rsidR="00A24FAC" w:rsidRPr="00881A20" w:rsidRDefault="00A24FAC" w:rsidP="00AF5C0B">
      <w:pPr>
        <w:rPr>
          <w:rFonts w:ascii="Bookman Old Style" w:hAnsi="Bookman Old Style" w:cs="Times New Roman"/>
          <w:color w:val="000000"/>
          <w:szCs w:val="24"/>
        </w:rPr>
      </w:pPr>
      <w:r w:rsidRPr="00881A20">
        <w:rPr>
          <w:rFonts w:ascii="Bookman Old Style" w:hAnsi="Bookman Old Style" w:cs="Times New Roman"/>
          <w:color w:val="000000"/>
          <w:szCs w:val="24"/>
        </w:rPr>
        <w:t>Чтобы выбрать стратегию воспитательной работы, в 2022 году проводился анализ состава семей воспитанников.</w:t>
      </w:r>
    </w:p>
    <w:p w:rsidR="00AF5C0B" w:rsidRPr="00881A20" w:rsidRDefault="00AF5C0B" w:rsidP="00AF5C0B">
      <w:pPr>
        <w:rPr>
          <w:rFonts w:ascii="Bookman Old Style" w:eastAsiaTheme="minorHAnsi" w:hAnsi="Bookman Old Style" w:cs="Times New Roman"/>
          <w:b/>
          <w:color w:val="000000"/>
          <w:szCs w:val="24"/>
          <w:lang w:val="en-US"/>
        </w:rPr>
      </w:pPr>
      <w:proofErr w:type="spellStart"/>
      <w:proofErr w:type="gramStart"/>
      <w:r w:rsidRPr="00881A20">
        <w:rPr>
          <w:rFonts w:ascii="Bookman Old Style" w:eastAsiaTheme="minorHAnsi" w:hAnsi="Bookman Old Style" w:cs="Times New Roman"/>
          <w:b/>
          <w:color w:val="000000"/>
          <w:szCs w:val="24"/>
          <w:lang w:val="en-US"/>
        </w:rPr>
        <w:t>Характеристика</w:t>
      </w:r>
      <w:proofErr w:type="spellEnd"/>
      <w:r w:rsidR="00D918FA">
        <w:rPr>
          <w:rFonts w:ascii="Bookman Old Style" w:eastAsiaTheme="minorHAnsi" w:hAnsi="Bookman Old Style" w:cs="Times New Roman"/>
          <w:b/>
          <w:color w:val="000000"/>
          <w:szCs w:val="24"/>
        </w:rPr>
        <w:t xml:space="preserve"> </w:t>
      </w:r>
      <w:r w:rsidRPr="00881A20">
        <w:rPr>
          <w:rFonts w:ascii="Bookman Old Style" w:eastAsiaTheme="minorHAnsi" w:hAnsi="Bookman Old Style" w:cs="Times New Roman"/>
          <w:b/>
          <w:color w:val="000000"/>
          <w:szCs w:val="24"/>
          <w:lang w:val="en-US"/>
        </w:rPr>
        <w:t xml:space="preserve"> </w:t>
      </w:r>
      <w:proofErr w:type="spellStart"/>
      <w:r w:rsidRPr="00881A20">
        <w:rPr>
          <w:rFonts w:ascii="Bookman Old Style" w:eastAsiaTheme="minorHAnsi" w:hAnsi="Bookman Old Style" w:cs="Times New Roman"/>
          <w:b/>
          <w:color w:val="000000"/>
          <w:szCs w:val="24"/>
          <w:lang w:val="en-US"/>
        </w:rPr>
        <w:t>семей</w:t>
      </w:r>
      <w:proofErr w:type="spellEnd"/>
      <w:proofErr w:type="gramEnd"/>
      <w:r w:rsidRPr="00881A20">
        <w:rPr>
          <w:rFonts w:ascii="Bookman Old Style" w:eastAsiaTheme="minorHAnsi" w:hAnsi="Bookman Old Style" w:cs="Times New Roman"/>
          <w:b/>
          <w:color w:val="000000"/>
          <w:szCs w:val="24"/>
          <w:lang w:val="en-US"/>
        </w:rPr>
        <w:t xml:space="preserve"> </w:t>
      </w:r>
      <w:r w:rsidR="00D918FA">
        <w:rPr>
          <w:rFonts w:ascii="Bookman Old Style" w:eastAsiaTheme="minorHAnsi" w:hAnsi="Bookman Old Style" w:cs="Times New Roman"/>
          <w:b/>
          <w:color w:val="000000"/>
          <w:szCs w:val="24"/>
        </w:rPr>
        <w:t xml:space="preserve"> </w:t>
      </w:r>
      <w:proofErr w:type="spellStart"/>
      <w:r w:rsidRPr="00881A20">
        <w:rPr>
          <w:rFonts w:ascii="Bookman Old Style" w:eastAsiaTheme="minorHAnsi" w:hAnsi="Bookman Old Style" w:cs="Times New Roman"/>
          <w:b/>
          <w:color w:val="000000"/>
          <w:szCs w:val="24"/>
          <w:lang w:val="en-US"/>
        </w:rPr>
        <w:t>по</w:t>
      </w:r>
      <w:proofErr w:type="spellEnd"/>
      <w:r w:rsidRPr="00881A20">
        <w:rPr>
          <w:rFonts w:ascii="Bookman Old Style" w:eastAsiaTheme="minorHAnsi" w:hAnsi="Bookman Old Style" w:cs="Times New Roman"/>
          <w:b/>
          <w:color w:val="000000"/>
          <w:szCs w:val="24"/>
          <w:lang w:val="en-US"/>
        </w:rPr>
        <w:t> </w:t>
      </w:r>
      <w:proofErr w:type="spellStart"/>
      <w:r w:rsidRPr="00881A20">
        <w:rPr>
          <w:rFonts w:ascii="Bookman Old Style" w:eastAsiaTheme="minorHAnsi" w:hAnsi="Bookman Old Style" w:cs="Times New Roman"/>
          <w:b/>
          <w:color w:val="000000"/>
          <w:szCs w:val="24"/>
          <w:lang w:val="en-US"/>
        </w:rPr>
        <w:t>составу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3619"/>
        <w:gridCol w:w="2693"/>
        <w:gridCol w:w="6804"/>
      </w:tblGrid>
      <w:tr w:rsidR="00AF5C0B" w:rsidRPr="00AF5C0B" w:rsidTr="00A24FA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C0B" w:rsidRPr="00AF5C0B" w:rsidRDefault="00AF5C0B" w:rsidP="00AF5C0B">
            <w:pPr>
              <w:spacing w:before="100" w:beforeAutospacing="1" w:after="100" w:afterAutospacing="1" w:line="240" w:lineRule="auto"/>
              <w:rPr>
                <w:rFonts w:ascii="Bookman Old Style" w:eastAsiaTheme="minorHAnsi" w:hAnsi="Bookman Old Style" w:cstheme="minorBidi"/>
                <w:sz w:val="22"/>
                <w:lang w:val="en-US"/>
              </w:rPr>
            </w:pPr>
            <w:proofErr w:type="spellStart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>Состав</w:t>
            </w:r>
            <w:proofErr w:type="spellEnd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>семьи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C0B" w:rsidRPr="00AF5C0B" w:rsidRDefault="00AF5C0B" w:rsidP="00AF5C0B">
            <w:pPr>
              <w:spacing w:before="100" w:beforeAutospacing="1" w:after="100" w:afterAutospacing="1" w:line="240" w:lineRule="auto"/>
              <w:rPr>
                <w:rFonts w:ascii="Bookman Old Style" w:eastAsiaTheme="minorHAnsi" w:hAnsi="Bookman Old Style" w:cstheme="minorBidi"/>
                <w:sz w:val="22"/>
                <w:lang w:val="en-US"/>
              </w:rPr>
            </w:pPr>
            <w:proofErr w:type="spellStart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>Количество</w:t>
            </w:r>
            <w:proofErr w:type="spellEnd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>семей</w:t>
            </w:r>
            <w:proofErr w:type="spellEnd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C0B" w:rsidRPr="00AF5C0B" w:rsidRDefault="00AF5C0B" w:rsidP="00AF5C0B">
            <w:pPr>
              <w:spacing w:before="100" w:beforeAutospacing="1" w:after="100" w:afterAutospacing="1" w:line="240" w:lineRule="auto"/>
              <w:rPr>
                <w:rFonts w:ascii="Bookman Old Style" w:eastAsiaTheme="minorHAnsi" w:hAnsi="Bookman Old Style" w:cstheme="minorBidi"/>
                <w:sz w:val="22"/>
              </w:rPr>
            </w:pPr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</w:rPr>
              <w:t>Процент от</w:t>
            </w:r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> </w:t>
            </w:r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</w:rPr>
              <w:t>общего количества семей воспитанников</w:t>
            </w:r>
          </w:p>
        </w:tc>
      </w:tr>
      <w:tr w:rsidR="00AF5C0B" w:rsidRPr="00AF5C0B" w:rsidTr="00A24FA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C0B" w:rsidRPr="00AF5C0B" w:rsidRDefault="00AF5C0B" w:rsidP="00AF5C0B">
            <w:pPr>
              <w:spacing w:before="100" w:beforeAutospacing="1" w:after="100" w:afterAutospacing="1" w:line="240" w:lineRule="auto"/>
              <w:rPr>
                <w:rFonts w:ascii="Bookman Old Style" w:eastAsiaTheme="minorHAnsi" w:hAnsi="Bookman Old Style" w:cstheme="minorBidi"/>
                <w:sz w:val="22"/>
                <w:lang w:val="en-US"/>
              </w:rPr>
            </w:pPr>
            <w:proofErr w:type="spellStart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>Полная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C0B" w:rsidRPr="00AF5C0B" w:rsidRDefault="00AF5C0B" w:rsidP="00AF5C0B">
            <w:pPr>
              <w:spacing w:before="100" w:beforeAutospacing="1" w:after="100" w:afterAutospacing="1" w:line="240" w:lineRule="auto"/>
              <w:rPr>
                <w:rFonts w:ascii="Bookman Old Style" w:eastAsiaTheme="minorHAnsi" w:hAnsi="Bookman Old Style" w:cstheme="minorBidi"/>
                <w:sz w:val="22"/>
              </w:rPr>
            </w:pPr>
            <w:r w:rsidRPr="00AF5C0B">
              <w:rPr>
                <w:rFonts w:ascii="Bookman Old Style" w:eastAsiaTheme="minorHAnsi" w:hAnsi="Bookman Old Style" w:cstheme="minorBidi"/>
                <w:sz w:val="22"/>
              </w:rPr>
              <w:t>71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C0B" w:rsidRPr="00AF5C0B" w:rsidRDefault="00AF5C0B" w:rsidP="00AF5C0B">
            <w:pPr>
              <w:spacing w:before="100" w:beforeAutospacing="1" w:after="100" w:afterAutospacing="1" w:line="240" w:lineRule="auto"/>
              <w:rPr>
                <w:rFonts w:ascii="Bookman Old Style" w:eastAsiaTheme="minorHAnsi" w:hAnsi="Bookman Old Style" w:cstheme="minorBidi"/>
                <w:sz w:val="22"/>
              </w:rPr>
            </w:pPr>
            <w:r w:rsidRPr="00AF5C0B">
              <w:rPr>
                <w:rFonts w:ascii="Bookman Old Style" w:eastAsiaTheme="minorHAnsi" w:hAnsi="Bookman Old Style" w:cstheme="minorBidi"/>
                <w:sz w:val="22"/>
              </w:rPr>
              <w:t>88%</w:t>
            </w:r>
          </w:p>
        </w:tc>
      </w:tr>
      <w:tr w:rsidR="00AF5C0B" w:rsidRPr="00AF5C0B" w:rsidTr="00A24FA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C0B" w:rsidRPr="00AF5C0B" w:rsidRDefault="00AF5C0B" w:rsidP="00AF5C0B">
            <w:pPr>
              <w:spacing w:before="100" w:beforeAutospacing="1" w:after="100" w:afterAutospacing="1" w:line="240" w:lineRule="auto"/>
              <w:rPr>
                <w:rFonts w:ascii="Bookman Old Style" w:eastAsiaTheme="minorHAnsi" w:hAnsi="Bookman Old Style" w:cstheme="minorBidi"/>
                <w:sz w:val="22"/>
                <w:lang w:val="en-US"/>
              </w:rPr>
            </w:pPr>
            <w:proofErr w:type="spellStart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>Неполная</w:t>
            </w:r>
            <w:proofErr w:type="spellEnd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 xml:space="preserve"> с </w:t>
            </w:r>
            <w:proofErr w:type="spellStart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>матерью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C0B" w:rsidRPr="00AF5C0B" w:rsidRDefault="00AF5C0B" w:rsidP="00AF5C0B">
            <w:pPr>
              <w:spacing w:before="100" w:beforeAutospacing="1" w:after="100" w:afterAutospacing="1" w:line="240" w:lineRule="auto"/>
              <w:rPr>
                <w:rFonts w:ascii="Bookman Old Style" w:eastAsiaTheme="minorHAnsi" w:hAnsi="Bookman Old Style" w:cstheme="minorBidi"/>
                <w:sz w:val="22"/>
              </w:rPr>
            </w:pPr>
            <w:r w:rsidRPr="00AF5C0B">
              <w:rPr>
                <w:rFonts w:ascii="Bookman Old Style" w:eastAsiaTheme="minorHAnsi" w:hAnsi="Bookman Old Style" w:cstheme="minorBidi"/>
                <w:sz w:val="22"/>
              </w:rPr>
              <w:t>9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C0B" w:rsidRPr="00AF5C0B" w:rsidRDefault="00AF5C0B" w:rsidP="00AF5C0B">
            <w:pPr>
              <w:spacing w:before="100" w:beforeAutospacing="1" w:after="100" w:afterAutospacing="1" w:line="240" w:lineRule="auto"/>
              <w:rPr>
                <w:rFonts w:ascii="Bookman Old Style" w:eastAsiaTheme="minorHAnsi" w:hAnsi="Bookman Old Style" w:cstheme="minorBidi"/>
                <w:sz w:val="22"/>
              </w:rPr>
            </w:pPr>
            <w:r w:rsidRPr="00AF5C0B">
              <w:rPr>
                <w:rFonts w:ascii="Bookman Old Style" w:eastAsiaTheme="minorHAnsi" w:hAnsi="Bookman Old Style" w:cstheme="minorBidi"/>
                <w:sz w:val="22"/>
              </w:rPr>
              <w:t>11%</w:t>
            </w:r>
          </w:p>
        </w:tc>
      </w:tr>
      <w:tr w:rsidR="00AF5C0B" w:rsidRPr="00AF5C0B" w:rsidTr="00A24FA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C0B" w:rsidRPr="00AF5C0B" w:rsidRDefault="00AF5C0B" w:rsidP="00AF5C0B">
            <w:pPr>
              <w:spacing w:before="100" w:beforeAutospacing="1" w:after="100" w:afterAutospacing="1" w:line="240" w:lineRule="auto"/>
              <w:rPr>
                <w:rFonts w:ascii="Bookman Old Style" w:eastAsiaTheme="minorHAnsi" w:hAnsi="Bookman Old Style" w:cstheme="minorBidi"/>
                <w:sz w:val="22"/>
                <w:lang w:val="en-US"/>
              </w:rPr>
            </w:pPr>
            <w:proofErr w:type="spellStart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>Неполная</w:t>
            </w:r>
            <w:proofErr w:type="spellEnd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 xml:space="preserve"> с </w:t>
            </w:r>
            <w:proofErr w:type="spellStart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>отцом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C0B" w:rsidRPr="00AF5C0B" w:rsidRDefault="00AF5C0B" w:rsidP="00AF5C0B">
            <w:pPr>
              <w:spacing w:before="100" w:beforeAutospacing="1" w:after="100" w:afterAutospacing="1" w:line="240" w:lineRule="auto"/>
              <w:rPr>
                <w:rFonts w:ascii="Bookman Old Style" w:eastAsiaTheme="minorHAnsi" w:hAnsi="Bookman Old Style" w:cstheme="minorBidi"/>
                <w:sz w:val="22"/>
              </w:rPr>
            </w:pPr>
            <w:r w:rsidRPr="00AF5C0B">
              <w:rPr>
                <w:rFonts w:ascii="Bookman Old Style" w:eastAsiaTheme="minorHAnsi" w:hAnsi="Bookman Old Style" w:cstheme="minorBidi"/>
                <w:sz w:val="22"/>
              </w:rPr>
              <w:t>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C0B" w:rsidRPr="00AF5C0B" w:rsidRDefault="00AF5C0B" w:rsidP="00AF5C0B">
            <w:pPr>
              <w:spacing w:before="100" w:beforeAutospacing="1" w:after="100" w:afterAutospacing="1" w:line="240" w:lineRule="auto"/>
              <w:rPr>
                <w:rFonts w:ascii="Bookman Old Style" w:eastAsiaTheme="minorHAnsi" w:hAnsi="Bookman Old Style" w:cstheme="minorBidi"/>
                <w:sz w:val="22"/>
              </w:rPr>
            </w:pPr>
            <w:r w:rsidRPr="00AF5C0B">
              <w:rPr>
                <w:rFonts w:ascii="Bookman Old Style" w:eastAsiaTheme="minorHAnsi" w:hAnsi="Bookman Old Style" w:cstheme="minorBidi"/>
                <w:sz w:val="22"/>
              </w:rPr>
              <w:t>0%</w:t>
            </w:r>
          </w:p>
        </w:tc>
      </w:tr>
      <w:tr w:rsidR="00AF5C0B" w:rsidRPr="00AF5C0B" w:rsidTr="00A24FA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C0B" w:rsidRPr="00AF5C0B" w:rsidRDefault="00AF5C0B" w:rsidP="00AF5C0B">
            <w:pPr>
              <w:spacing w:before="100" w:beforeAutospacing="1" w:after="100" w:afterAutospacing="1" w:line="240" w:lineRule="auto"/>
              <w:rPr>
                <w:rFonts w:ascii="Bookman Old Style" w:eastAsiaTheme="minorHAnsi" w:hAnsi="Bookman Old Style" w:cstheme="minorBidi"/>
                <w:sz w:val="22"/>
                <w:lang w:val="en-US"/>
              </w:rPr>
            </w:pPr>
            <w:proofErr w:type="spellStart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>Оформлено</w:t>
            </w:r>
            <w:proofErr w:type="spellEnd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>опекунство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C0B" w:rsidRPr="00AF5C0B" w:rsidRDefault="00AF5C0B" w:rsidP="00AF5C0B">
            <w:pPr>
              <w:spacing w:before="100" w:beforeAutospacing="1" w:after="100" w:afterAutospacing="1" w:line="240" w:lineRule="auto"/>
              <w:rPr>
                <w:rFonts w:ascii="Bookman Old Style" w:eastAsiaTheme="minorHAnsi" w:hAnsi="Bookman Old Style" w:cstheme="minorBidi"/>
                <w:sz w:val="22"/>
              </w:rPr>
            </w:pPr>
            <w:r w:rsidRPr="00AF5C0B">
              <w:rPr>
                <w:rFonts w:ascii="Bookman Old Style" w:eastAsiaTheme="minorHAnsi" w:hAnsi="Bookman Old Style" w:cstheme="minorBidi"/>
                <w:sz w:val="22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C0B" w:rsidRPr="00AF5C0B" w:rsidRDefault="00AF5C0B" w:rsidP="00AF5C0B">
            <w:pPr>
              <w:spacing w:before="100" w:beforeAutospacing="1" w:after="100" w:afterAutospacing="1" w:line="240" w:lineRule="auto"/>
              <w:rPr>
                <w:rFonts w:ascii="Bookman Old Style" w:eastAsiaTheme="minorHAnsi" w:hAnsi="Bookman Old Style" w:cstheme="minorBidi"/>
                <w:sz w:val="22"/>
              </w:rPr>
            </w:pPr>
            <w:r w:rsidRPr="00AF5C0B">
              <w:rPr>
                <w:rFonts w:ascii="Bookman Old Style" w:eastAsiaTheme="minorHAnsi" w:hAnsi="Bookman Old Style" w:cstheme="minorBidi"/>
                <w:sz w:val="22"/>
              </w:rPr>
              <w:t>1%</w:t>
            </w:r>
          </w:p>
        </w:tc>
      </w:tr>
    </w:tbl>
    <w:p w:rsidR="00AF5C0B" w:rsidRPr="00AF5C0B" w:rsidRDefault="00AF5C0B" w:rsidP="00AF5C0B">
      <w:pPr>
        <w:spacing w:before="100" w:beforeAutospacing="1" w:after="100" w:afterAutospacing="1" w:line="240" w:lineRule="auto"/>
        <w:rPr>
          <w:rFonts w:ascii="Bookman Old Style" w:eastAsiaTheme="minorHAnsi" w:hAnsi="Bookman Old Style" w:cs="Times New Roman"/>
          <w:b/>
          <w:color w:val="000000"/>
          <w:szCs w:val="24"/>
        </w:rPr>
      </w:pPr>
      <w:r w:rsidRPr="00AF5C0B">
        <w:rPr>
          <w:rFonts w:ascii="Bookman Old Style" w:eastAsiaTheme="minorHAnsi" w:hAnsi="Bookman Old Style" w:cs="Times New Roman"/>
          <w:b/>
          <w:color w:val="000000"/>
          <w:szCs w:val="24"/>
        </w:rPr>
        <w:t>Характеристика</w:t>
      </w:r>
      <w:r w:rsidR="00A24FAC" w:rsidRPr="00881A20">
        <w:rPr>
          <w:rFonts w:ascii="Bookman Old Style" w:eastAsiaTheme="minorHAnsi" w:hAnsi="Bookman Old Style" w:cs="Times New Roman"/>
          <w:b/>
          <w:color w:val="000000"/>
          <w:szCs w:val="24"/>
        </w:rPr>
        <w:t xml:space="preserve"> </w:t>
      </w:r>
      <w:r w:rsidRPr="00AF5C0B">
        <w:rPr>
          <w:rFonts w:ascii="Bookman Old Style" w:eastAsiaTheme="minorHAnsi" w:hAnsi="Bookman Old Style" w:cs="Times New Roman"/>
          <w:b/>
          <w:color w:val="000000"/>
          <w:szCs w:val="24"/>
        </w:rPr>
        <w:t xml:space="preserve"> семей </w:t>
      </w:r>
      <w:r w:rsidR="00A24FAC" w:rsidRPr="00881A20">
        <w:rPr>
          <w:rFonts w:ascii="Bookman Old Style" w:eastAsiaTheme="minorHAnsi" w:hAnsi="Bookman Old Style" w:cs="Times New Roman"/>
          <w:b/>
          <w:color w:val="000000"/>
          <w:szCs w:val="24"/>
        </w:rPr>
        <w:t xml:space="preserve"> </w:t>
      </w:r>
      <w:r w:rsidRPr="00AF5C0B">
        <w:rPr>
          <w:rFonts w:ascii="Bookman Old Style" w:eastAsiaTheme="minorHAnsi" w:hAnsi="Bookman Old Style" w:cs="Times New Roman"/>
          <w:b/>
          <w:color w:val="000000"/>
          <w:szCs w:val="24"/>
        </w:rPr>
        <w:t>по</w:t>
      </w:r>
      <w:r w:rsidRPr="00AF5C0B">
        <w:rPr>
          <w:rFonts w:ascii="Bookman Old Style" w:eastAsiaTheme="minorHAnsi" w:hAnsi="Bookman Old Style" w:cs="Times New Roman"/>
          <w:b/>
          <w:color w:val="000000"/>
          <w:szCs w:val="24"/>
          <w:lang w:val="en-US"/>
        </w:rPr>
        <w:t> </w:t>
      </w:r>
      <w:r w:rsidR="00A24FAC" w:rsidRPr="00881A20">
        <w:rPr>
          <w:rFonts w:ascii="Bookman Old Style" w:eastAsiaTheme="minorHAnsi" w:hAnsi="Bookman Old Style" w:cs="Times New Roman"/>
          <w:b/>
          <w:color w:val="000000"/>
          <w:szCs w:val="24"/>
        </w:rPr>
        <w:t xml:space="preserve"> </w:t>
      </w:r>
      <w:r w:rsidRPr="00AF5C0B">
        <w:rPr>
          <w:rFonts w:ascii="Bookman Old Style" w:eastAsiaTheme="minorHAnsi" w:hAnsi="Bookman Old Style" w:cs="Times New Roman"/>
          <w:b/>
          <w:color w:val="000000"/>
          <w:szCs w:val="24"/>
        </w:rPr>
        <w:t>количеству детей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619"/>
        <w:gridCol w:w="2693"/>
        <w:gridCol w:w="6804"/>
      </w:tblGrid>
      <w:tr w:rsidR="00AF5C0B" w:rsidRPr="00AF5C0B" w:rsidTr="00A24FA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C0B" w:rsidRPr="00AF5C0B" w:rsidRDefault="00AF5C0B" w:rsidP="00AF5C0B">
            <w:pPr>
              <w:spacing w:before="100" w:beforeAutospacing="1" w:after="100" w:afterAutospacing="1" w:line="240" w:lineRule="auto"/>
              <w:rPr>
                <w:rFonts w:ascii="Bookman Old Style" w:eastAsiaTheme="minorHAnsi" w:hAnsi="Bookman Old Style" w:cstheme="minorBidi"/>
                <w:sz w:val="22"/>
                <w:lang w:val="en-US"/>
              </w:rPr>
            </w:pPr>
            <w:proofErr w:type="spellStart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>Количество</w:t>
            </w:r>
            <w:proofErr w:type="spellEnd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>детей</w:t>
            </w:r>
            <w:proofErr w:type="spellEnd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 xml:space="preserve"> в </w:t>
            </w:r>
            <w:proofErr w:type="spellStart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>семье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C0B" w:rsidRPr="00AF5C0B" w:rsidRDefault="00AF5C0B" w:rsidP="00AF5C0B">
            <w:pPr>
              <w:spacing w:before="100" w:beforeAutospacing="1" w:after="100" w:afterAutospacing="1" w:line="240" w:lineRule="auto"/>
              <w:rPr>
                <w:rFonts w:ascii="Bookman Old Style" w:eastAsiaTheme="minorHAnsi" w:hAnsi="Bookman Old Style" w:cstheme="minorBidi"/>
                <w:sz w:val="22"/>
                <w:lang w:val="en-US"/>
              </w:rPr>
            </w:pPr>
            <w:proofErr w:type="spellStart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>Количество</w:t>
            </w:r>
            <w:proofErr w:type="spellEnd"/>
            <w:r w:rsidR="00A24FAC" w:rsidRPr="00881A20">
              <w:rPr>
                <w:rFonts w:ascii="Bookman Old Style" w:eastAsiaTheme="minorHAnsi" w:hAnsi="Bookman Old Style" w:cs="Times New Roman"/>
                <w:color w:val="000000"/>
                <w:szCs w:val="24"/>
              </w:rPr>
              <w:t xml:space="preserve"> </w:t>
            </w:r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>семей</w:t>
            </w:r>
            <w:proofErr w:type="spellEnd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C0B" w:rsidRPr="00AF5C0B" w:rsidRDefault="00AF5C0B" w:rsidP="00AF5C0B">
            <w:pPr>
              <w:spacing w:before="100" w:beforeAutospacing="1" w:after="100" w:afterAutospacing="1" w:line="240" w:lineRule="auto"/>
              <w:rPr>
                <w:rFonts w:ascii="Bookman Old Style" w:eastAsiaTheme="minorHAnsi" w:hAnsi="Bookman Old Style" w:cstheme="minorBidi"/>
                <w:sz w:val="22"/>
              </w:rPr>
            </w:pPr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</w:rPr>
              <w:t>Процент от</w:t>
            </w:r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> </w:t>
            </w:r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</w:rPr>
              <w:t>общего количества семей воспитанников</w:t>
            </w:r>
          </w:p>
        </w:tc>
      </w:tr>
      <w:tr w:rsidR="00AF5C0B" w:rsidRPr="00AF5C0B" w:rsidTr="00A24FA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C0B" w:rsidRPr="00AF5C0B" w:rsidRDefault="00AF5C0B" w:rsidP="00AF5C0B">
            <w:pPr>
              <w:spacing w:before="100" w:beforeAutospacing="1" w:after="100" w:afterAutospacing="1" w:line="240" w:lineRule="auto"/>
              <w:rPr>
                <w:rFonts w:ascii="Bookman Old Style" w:eastAsiaTheme="minorHAnsi" w:hAnsi="Bookman Old Style" w:cstheme="minorBidi"/>
                <w:sz w:val="22"/>
                <w:lang w:val="en-US"/>
              </w:rPr>
            </w:pPr>
            <w:proofErr w:type="spellStart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>Один</w:t>
            </w:r>
            <w:proofErr w:type="spellEnd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>ребенок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C0B" w:rsidRPr="00AF5C0B" w:rsidRDefault="00AF5C0B" w:rsidP="00AF5C0B">
            <w:pPr>
              <w:spacing w:before="100" w:beforeAutospacing="1" w:after="100" w:afterAutospacing="1" w:line="240" w:lineRule="auto"/>
              <w:rPr>
                <w:rFonts w:ascii="Bookman Old Style" w:eastAsiaTheme="minorHAnsi" w:hAnsi="Bookman Old Style" w:cstheme="minorBidi"/>
                <w:sz w:val="22"/>
              </w:rPr>
            </w:pPr>
            <w:r w:rsidRPr="00AF5C0B">
              <w:rPr>
                <w:rFonts w:ascii="Bookman Old Style" w:eastAsiaTheme="minorHAnsi" w:hAnsi="Bookman Old Style" w:cstheme="minorBidi"/>
                <w:sz w:val="22"/>
              </w:rPr>
              <w:t>27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C0B" w:rsidRPr="00AF5C0B" w:rsidRDefault="00AF5C0B" w:rsidP="00AF5C0B">
            <w:pPr>
              <w:spacing w:before="100" w:beforeAutospacing="1" w:after="100" w:afterAutospacing="1" w:line="240" w:lineRule="auto"/>
              <w:rPr>
                <w:rFonts w:ascii="Bookman Old Style" w:eastAsiaTheme="minorHAnsi" w:hAnsi="Bookman Old Style" w:cstheme="minorBidi"/>
                <w:sz w:val="22"/>
              </w:rPr>
            </w:pPr>
            <w:r w:rsidRPr="00AF5C0B">
              <w:rPr>
                <w:rFonts w:ascii="Bookman Old Style" w:eastAsiaTheme="minorHAnsi" w:hAnsi="Bookman Old Style" w:cstheme="minorBidi"/>
                <w:sz w:val="22"/>
              </w:rPr>
              <w:t>33.3%</w:t>
            </w:r>
          </w:p>
        </w:tc>
      </w:tr>
      <w:tr w:rsidR="00AF5C0B" w:rsidRPr="00AF5C0B" w:rsidTr="00A24FA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C0B" w:rsidRPr="00AF5C0B" w:rsidRDefault="00AF5C0B" w:rsidP="00AF5C0B">
            <w:pPr>
              <w:spacing w:before="100" w:beforeAutospacing="1" w:after="100" w:afterAutospacing="1" w:line="240" w:lineRule="auto"/>
              <w:rPr>
                <w:rFonts w:ascii="Bookman Old Style" w:eastAsiaTheme="minorHAnsi" w:hAnsi="Bookman Old Style" w:cstheme="minorBidi"/>
                <w:sz w:val="22"/>
                <w:lang w:val="en-US"/>
              </w:rPr>
            </w:pPr>
            <w:proofErr w:type="spellStart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>Два</w:t>
            </w:r>
            <w:proofErr w:type="spellEnd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>ребенка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C0B" w:rsidRPr="00AF5C0B" w:rsidRDefault="00AF5C0B" w:rsidP="00AF5C0B">
            <w:pPr>
              <w:spacing w:before="100" w:beforeAutospacing="1" w:after="100" w:afterAutospacing="1" w:line="240" w:lineRule="auto"/>
              <w:rPr>
                <w:rFonts w:ascii="Bookman Old Style" w:eastAsiaTheme="minorHAnsi" w:hAnsi="Bookman Old Style" w:cstheme="minorBidi"/>
                <w:sz w:val="22"/>
              </w:rPr>
            </w:pPr>
            <w:r w:rsidRPr="00AF5C0B">
              <w:rPr>
                <w:rFonts w:ascii="Bookman Old Style" w:eastAsiaTheme="minorHAnsi" w:hAnsi="Bookman Old Style" w:cstheme="minorBidi"/>
                <w:sz w:val="22"/>
              </w:rPr>
              <w:t>38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C0B" w:rsidRPr="00AF5C0B" w:rsidRDefault="00AF5C0B" w:rsidP="00AF5C0B">
            <w:pPr>
              <w:spacing w:before="100" w:beforeAutospacing="1" w:after="100" w:afterAutospacing="1" w:line="240" w:lineRule="auto"/>
              <w:rPr>
                <w:rFonts w:ascii="Bookman Old Style" w:eastAsiaTheme="minorHAnsi" w:hAnsi="Bookman Old Style" w:cstheme="minorBidi"/>
                <w:sz w:val="22"/>
              </w:rPr>
            </w:pPr>
            <w:r w:rsidRPr="00AF5C0B">
              <w:rPr>
                <w:rFonts w:ascii="Bookman Old Style" w:eastAsiaTheme="minorHAnsi" w:hAnsi="Bookman Old Style" w:cstheme="minorBidi"/>
                <w:sz w:val="22"/>
              </w:rPr>
              <w:t>47%</w:t>
            </w:r>
          </w:p>
        </w:tc>
      </w:tr>
      <w:tr w:rsidR="00AF5C0B" w:rsidRPr="00AF5C0B" w:rsidTr="00A24FA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C0B" w:rsidRPr="00AF5C0B" w:rsidRDefault="00AF5C0B" w:rsidP="00AF5C0B">
            <w:pPr>
              <w:spacing w:before="100" w:beforeAutospacing="1" w:after="100" w:afterAutospacing="1" w:line="240" w:lineRule="auto"/>
              <w:rPr>
                <w:rFonts w:ascii="Bookman Old Style" w:eastAsiaTheme="minorHAnsi" w:hAnsi="Bookman Old Style" w:cstheme="minorBidi"/>
                <w:sz w:val="22"/>
                <w:lang w:val="en-US"/>
              </w:rPr>
            </w:pPr>
            <w:proofErr w:type="spellStart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lastRenderedPageBreak/>
              <w:t>Три</w:t>
            </w:r>
            <w:proofErr w:type="spellEnd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>ребенка</w:t>
            </w:r>
            <w:proofErr w:type="spellEnd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 xml:space="preserve"> и </w:t>
            </w:r>
            <w:proofErr w:type="spellStart"/>
            <w:r w:rsidRPr="00AF5C0B">
              <w:rPr>
                <w:rFonts w:ascii="Bookman Old Style" w:eastAsiaTheme="minorHAnsi" w:hAnsi="Bookman Old Style" w:cs="Times New Roman"/>
                <w:color w:val="000000"/>
                <w:szCs w:val="24"/>
                <w:lang w:val="en-US"/>
              </w:rPr>
              <w:t>более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C0B" w:rsidRPr="00AF5C0B" w:rsidRDefault="00AF5C0B" w:rsidP="00AF5C0B">
            <w:pPr>
              <w:spacing w:before="100" w:beforeAutospacing="1" w:after="100" w:afterAutospacing="1" w:line="240" w:lineRule="auto"/>
              <w:rPr>
                <w:rFonts w:ascii="Bookman Old Style" w:eastAsiaTheme="minorHAnsi" w:hAnsi="Bookman Old Style" w:cstheme="minorBidi"/>
                <w:sz w:val="22"/>
              </w:rPr>
            </w:pPr>
            <w:r w:rsidRPr="00AF5C0B">
              <w:rPr>
                <w:rFonts w:ascii="Bookman Old Style" w:eastAsiaTheme="minorHAnsi" w:hAnsi="Bookman Old Style" w:cstheme="minorBidi"/>
                <w:sz w:val="22"/>
              </w:rPr>
              <w:t>16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C0B" w:rsidRPr="00AF5C0B" w:rsidRDefault="00AF5C0B" w:rsidP="00AF5C0B">
            <w:pPr>
              <w:spacing w:before="100" w:beforeAutospacing="1" w:after="100" w:afterAutospacing="1" w:line="240" w:lineRule="auto"/>
              <w:rPr>
                <w:rFonts w:ascii="Bookman Old Style" w:eastAsiaTheme="minorHAnsi" w:hAnsi="Bookman Old Style" w:cstheme="minorBidi"/>
                <w:sz w:val="22"/>
              </w:rPr>
            </w:pPr>
            <w:r w:rsidRPr="00AF5C0B">
              <w:rPr>
                <w:rFonts w:ascii="Bookman Old Style" w:eastAsiaTheme="minorHAnsi" w:hAnsi="Bookman Old Style" w:cstheme="minorBidi"/>
                <w:sz w:val="22"/>
              </w:rPr>
              <w:t>19.7%</w:t>
            </w:r>
          </w:p>
        </w:tc>
      </w:tr>
    </w:tbl>
    <w:p w:rsidR="00CC4B02" w:rsidRPr="00881A20" w:rsidRDefault="00CC4B02" w:rsidP="00CC4B02">
      <w:pPr>
        <w:rPr>
          <w:rFonts w:ascii="Bookman Old Style" w:hAnsi="Bookman Old Style" w:cs="Times New Roman"/>
          <w:color w:val="000000"/>
          <w:szCs w:val="24"/>
        </w:rPr>
      </w:pPr>
      <w:r w:rsidRPr="00881A20">
        <w:rPr>
          <w:rFonts w:ascii="Bookman Old Style" w:hAnsi="Bookman Old Style" w:cs="Times New Roman"/>
          <w:color w:val="000000"/>
          <w:szCs w:val="24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A24FAC" w:rsidRPr="00881A20" w:rsidRDefault="00A24FAC" w:rsidP="00A24FAC">
      <w:pPr>
        <w:widowControl w:val="0"/>
        <w:spacing w:after="0" w:line="240" w:lineRule="auto"/>
        <w:jc w:val="center"/>
        <w:rPr>
          <w:rFonts w:ascii="Bookman Old Style" w:hAnsi="Bookman Old Style"/>
          <w:b/>
          <w:szCs w:val="24"/>
        </w:rPr>
      </w:pPr>
      <w:r w:rsidRPr="00881A20">
        <w:rPr>
          <w:rFonts w:ascii="Bookman Old Style" w:hAnsi="Bookman Old Style"/>
          <w:b/>
          <w:szCs w:val="24"/>
          <w:lang w:val="en-US"/>
        </w:rPr>
        <w:t>II</w:t>
      </w:r>
      <w:r w:rsidRPr="00881A20">
        <w:rPr>
          <w:rFonts w:ascii="Bookman Old Style" w:hAnsi="Bookman Old Style"/>
          <w:b/>
          <w:szCs w:val="24"/>
        </w:rPr>
        <w:t>. Система управления организации</w:t>
      </w:r>
    </w:p>
    <w:p w:rsidR="00A24FAC" w:rsidRPr="00881A20" w:rsidRDefault="00A24FAC" w:rsidP="00A24FAC">
      <w:pPr>
        <w:widowControl w:val="0"/>
        <w:spacing w:after="0" w:line="240" w:lineRule="auto"/>
        <w:jc w:val="both"/>
        <w:rPr>
          <w:rFonts w:ascii="Bookman Old Style" w:hAnsi="Bookman Old Style"/>
          <w:szCs w:val="24"/>
        </w:rPr>
      </w:pPr>
      <w:r w:rsidRPr="00881A20">
        <w:rPr>
          <w:rFonts w:ascii="Bookman Old Style" w:hAnsi="Bookman Old Style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A24FAC" w:rsidRPr="00881A20" w:rsidRDefault="00A24FAC" w:rsidP="00A24FAC">
      <w:pPr>
        <w:widowControl w:val="0"/>
        <w:spacing w:after="0" w:line="240" w:lineRule="auto"/>
        <w:jc w:val="both"/>
        <w:rPr>
          <w:rFonts w:ascii="Bookman Old Style" w:hAnsi="Bookman Old Style"/>
          <w:szCs w:val="24"/>
        </w:rPr>
      </w:pPr>
      <w:r w:rsidRPr="00881A20">
        <w:rPr>
          <w:rFonts w:ascii="Bookman Old Style" w:hAnsi="Bookman Old Style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A24FAC" w:rsidRPr="00881A20" w:rsidRDefault="00A24FAC" w:rsidP="00A24FAC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b/>
          <w:szCs w:val="24"/>
          <w:lang w:eastAsia="ru-RU"/>
        </w:rPr>
      </w:pPr>
      <w:r w:rsidRPr="00881A20">
        <w:rPr>
          <w:rFonts w:ascii="Bookman Old Style" w:hAnsi="Bookman Old Style"/>
          <w:b/>
          <w:bCs/>
          <w:szCs w:val="24"/>
          <w:lang w:eastAsia="ru-RU"/>
        </w:rPr>
        <w:t>Органы управления, действующие в Детском саду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3"/>
        <w:gridCol w:w="11161"/>
      </w:tblGrid>
      <w:tr w:rsidR="00A24FAC" w:rsidRPr="00881A20" w:rsidTr="00C82395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24FAC" w:rsidRPr="009C38F9" w:rsidRDefault="00A24FAC" w:rsidP="00C82395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Cs w:val="24"/>
                <w:lang w:eastAsia="ru-RU"/>
              </w:rPr>
            </w:pPr>
            <w:r w:rsidRPr="009C38F9">
              <w:rPr>
                <w:rFonts w:ascii="Bookman Old Style" w:hAnsi="Bookman Old Style"/>
                <w:i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24FAC" w:rsidRPr="009C38F9" w:rsidRDefault="00A24FAC" w:rsidP="00C82395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Cs w:val="24"/>
                <w:lang w:eastAsia="ru-RU"/>
              </w:rPr>
            </w:pPr>
            <w:r w:rsidRPr="009C38F9">
              <w:rPr>
                <w:rFonts w:ascii="Bookman Old Style" w:hAnsi="Bookman Old Style"/>
                <w:i/>
                <w:szCs w:val="24"/>
                <w:lang w:eastAsia="ru-RU"/>
              </w:rPr>
              <w:t>Функции</w:t>
            </w:r>
          </w:p>
        </w:tc>
      </w:tr>
      <w:tr w:rsidR="00A24FAC" w:rsidRPr="00881A20" w:rsidTr="00C82395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24FAC" w:rsidRPr="00881A20" w:rsidRDefault="00A24FAC" w:rsidP="00C82395">
            <w:pPr>
              <w:spacing w:after="0" w:line="240" w:lineRule="auto"/>
              <w:jc w:val="both"/>
              <w:rPr>
                <w:rFonts w:ascii="Bookman Old Style" w:hAnsi="Bookman Old Style"/>
                <w:szCs w:val="24"/>
                <w:lang w:eastAsia="ru-RU"/>
              </w:rPr>
            </w:pPr>
            <w:r w:rsidRPr="00881A20">
              <w:rPr>
                <w:rFonts w:ascii="Bookman Old Style" w:hAnsi="Bookman Old Style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24FAC" w:rsidRPr="00881A20" w:rsidRDefault="00A24FAC" w:rsidP="00C82395">
            <w:pPr>
              <w:spacing w:after="0" w:line="240" w:lineRule="auto"/>
              <w:jc w:val="both"/>
              <w:rPr>
                <w:rFonts w:ascii="Bookman Old Style" w:hAnsi="Bookman Old Style"/>
                <w:szCs w:val="24"/>
                <w:lang w:eastAsia="ru-RU"/>
              </w:rPr>
            </w:pPr>
            <w:r w:rsidRPr="00881A20">
              <w:rPr>
                <w:rFonts w:ascii="Bookman Old Style" w:hAnsi="Bookman Old Style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A24FAC" w:rsidRPr="00881A20" w:rsidTr="00C82395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24FAC" w:rsidRPr="00881A20" w:rsidRDefault="00A24FAC" w:rsidP="00C82395">
            <w:pPr>
              <w:spacing w:after="0" w:line="240" w:lineRule="auto"/>
              <w:jc w:val="both"/>
              <w:rPr>
                <w:rFonts w:ascii="Bookman Old Style" w:hAnsi="Bookman Old Style"/>
                <w:szCs w:val="24"/>
                <w:lang w:eastAsia="ru-RU"/>
              </w:rPr>
            </w:pPr>
            <w:r w:rsidRPr="00881A20">
              <w:rPr>
                <w:rFonts w:ascii="Bookman Old Style" w:hAnsi="Bookman Old Style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24FAC" w:rsidRPr="00881A20" w:rsidRDefault="00A24FAC" w:rsidP="00C82395">
            <w:pPr>
              <w:spacing w:after="0" w:line="240" w:lineRule="auto"/>
              <w:jc w:val="both"/>
              <w:rPr>
                <w:rFonts w:ascii="Bookman Old Style" w:hAnsi="Bookman Old Style"/>
                <w:szCs w:val="24"/>
                <w:lang w:eastAsia="ru-RU"/>
              </w:rPr>
            </w:pPr>
            <w:r w:rsidRPr="00881A20">
              <w:rPr>
                <w:rFonts w:ascii="Bookman Old Style" w:hAnsi="Bookman Old Style"/>
                <w:szCs w:val="24"/>
                <w:lang w:eastAsia="ru-RU"/>
              </w:rPr>
              <w:t>Рассматривает вопросы:</w:t>
            </w:r>
          </w:p>
          <w:p w:rsidR="00A24FAC" w:rsidRPr="00881A20" w:rsidRDefault="00A24FAC" w:rsidP="00C82395">
            <w:pPr>
              <w:spacing w:after="0" w:line="240" w:lineRule="auto"/>
              <w:jc w:val="both"/>
              <w:rPr>
                <w:rFonts w:ascii="Bookman Old Style" w:hAnsi="Bookman Old Style"/>
                <w:szCs w:val="24"/>
                <w:lang w:eastAsia="ru-RU"/>
              </w:rPr>
            </w:pPr>
            <w:r w:rsidRPr="00881A20">
              <w:rPr>
                <w:rFonts w:ascii="Bookman Old Style" w:hAnsi="Bookman Old Style"/>
                <w:szCs w:val="24"/>
                <w:lang w:eastAsia="ru-RU"/>
              </w:rPr>
              <w:t>− развития образовательной организации;</w:t>
            </w:r>
          </w:p>
          <w:p w:rsidR="00A24FAC" w:rsidRPr="00881A20" w:rsidRDefault="00A24FAC" w:rsidP="00C82395">
            <w:pPr>
              <w:spacing w:after="0" w:line="240" w:lineRule="auto"/>
              <w:jc w:val="both"/>
              <w:rPr>
                <w:rFonts w:ascii="Bookman Old Style" w:hAnsi="Bookman Old Style"/>
                <w:szCs w:val="24"/>
                <w:lang w:eastAsia="ru-RU"/>
              </w:rPr>
            </w:pPr>
            <w:r w:rsidRPr="00881A20">
              <w:rPr>
                <w:rFonts w:ascii="Bookman Old Style" w:hAnsi="Bookman Old Style"/>
                <w:szCs w:val="24"/>
                <w:lang w:eastAsia="ru-RU"/>
              </w:rPr>
              <w:t>− финансово-хозяйственной деятельности;</w:t>
            </w:r>
          </w:p>
          <w:p w:rsidR="00A24FAC" w:rsidRPr="00881A20" w:rsidRDefault="00A24FAC" w:rsidP="00C82395">
            <w:pPr>
              <w:spacing w:after="0" w:line="240" w:lineRule="auto"/>
              <w:jc w:val="both"/>
              <w:rPr>
                <w:rFonts w:ascii="Bookman Old Style" w:hAnsi="Bookman Old Style"/>
                <w:szCs w:val="24"/>
                <w:lang w:eastAsia="ru-RU"/>
              </w:rPr>
            </w:pPr>
            <w:r w:rsidRPr="00881A20">
              <w:rPr>
                <w:rFonts w:ascii="Bookman Old Style" w:hAnsi="Bookman Old Style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A24FAC" w:rsidRPr="00881A20" w:rsidTr="00C82395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24FAC" w:rsidRPr="00881A20" w:rsidRDefault="00A24FAC" w:rsidP="00C82395">
            <w:pPr>
              <w:spacing w:after="0" w:line="240" w:lineRule="auto"/>
              <w:jc w:val="both"/>
              <w:rPr>
                <w:rFonts w:ascii="Bookman Old Style" w:hAnsi="Bookman Old Style"/>
                <w:szCs w:val="24"/>
                <w:lang w:eastAsia="ru-RU"/>
              </w:rPr>
            </w:pPr>
            <w:r w:rsidRPr="00881A20">
              <w:rPr>
                <w:rFonts w:ascii="Bookman Old Style" w:hAnsi="Bookman Old Style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24FAC" w:rsidRPr="00881A20" w:rsidRDefault="00A24FAC" w:rsidP="00C82395">
            <w:pPr>
              <w:spacing w:after="0" w:line="240" w:lineRule="auto"/>
              <w:rPr>
                <w:rFonts w:ascii="Bookman Old Style" w:hAnsi="Bookman Old Style"/>
                <w:szCs w:val="24"/>
                <w:lang w:eastAsia="ru-RU"/>
              </w:rPr>
            </w:pPr>
            <w:r w:rsidRPr="00881A20">
              <w:rPr>
                <w:rFonts w:ascii="Bookman Old Style" w:hAnsi="Bookman Old Style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A24FAC" w:rsidRPr="00881A20" w:rsidRDefault="00A24FAC" w:rsidP="00C82395">
            <w:pPr>
              <w:spacing w:after="0" w:line="240" w:lineRule="auto"/>
              <w:rPr>
                <w:rFonts w:ascii="Bookman Old Style" w:hAnsi="Bookman Old Style"/>
                <w:szCs w:val="24"/>
                <w:lang w:eastAsia="ru-RU"/>
              </w:rPr>
            </w:pPr>
            <w:r w:rsidRPr="00881A20">
              <w:rPr>
                <w:rFonts w:ascii="Bookman Old Style" w:hAnsi="Bookman Old Style"/>
                <w:szCs w:val="24"/>
                <w:lang w:eastAsia="ru-RU"/>
              </w:rPr>
              <w:t>− развития образовательных услуг;</w:t>
            </w:r>
          </w:p>
          <w:p w:rsidR="00A24FAC" w:rsidRPr="00881A20" w:rsidRDefault="00A24FAC" w:rsidP="00C82395">
            <w:pPr>
              <w:spacing w:after="0" w:line="240" w:lineRule="auto"/>
              <w:rPr>
                <w:rFonts w:ascii="Bookman Old Style" w:hAnsi="Bookman Old Style"/>
                <w:szCs w:val="24"/>
                <w:lang w:eastAsia="ru-RU"/>
              </w:rPr>
            </w:pPr>
            <w:r w:rsidRPr="00881A20">
              <w:rPr>
                <w:rFonts w:ascii="Bookman Old Style" w:hAnsi="Bookman Old Style"/>
                <w:szCs w:val="24"/>
                <w:lang w:eastAsia="ru-RU"/>
              </w:rPr>
              <w:t>− регламентации образовательных отношений;</w:t>
            </w:r>
          </w:p>
          <w:p w:rsidR="00A24FAC" w:rsidRPr="00881A20" w:rsidRDefault="00A24FAC" w:rsidP="00C82395">
            <w:pPr>
              <w:spacing w:after="0" w:line="240" w:lineRule="auto"/>
              <w:rPr>
                <w:rFonts w:ascii="Bookman Old Style" w:hAnsi="Bookman Old Style"/>
                <w:szCs w:val="24"/>
                <w:lang w:eastAsia="ru-RU"/>
              </w:rPr>
            </w:pPr>
            <w:r w:rsidRPr="00881A20">
              <w:rPr>
                <w:rFonts w:ascii="Bookman Old Style" w:hAnsi="Bookman Old Style"/>
                <w:szCs w:val="24"/>
                <w:lang w:eastAsia="ru-RU"/>
              </w:rPr>
              <w:t>− разработки образовательных программ;</w:t>
            </w:r>
          </w:p>
          <w:p w:rsidR="00A24FAC" w:rsidRPr="00881A20" w:rsidRDefault="00A24FAC" w:rsidP="00C82395">
            <w:pPr>
              <w:spacing w:after="0" w:line="240" w:lineRule="auto"/>
              <w:rPr>
                <w:rFonts w:ascii="Bookman Old Style" w:hAnsi="Bookman Old Style"/>
                <w:szCs w:val="24"/>
                <w:lang w:eastAsia="ru-RU"/>
              </w:rPr>
            </w:pPr>
            <w:r w:rsidRPr="00881A20">
              <w:rPr>
                <w:rFonts w:ascii="Bookman Old Style" w:hAnsi="Bookman Old Style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A24FAC" w:rsidRPr="00881A20" w:rsidRDefault="00A24FAC" w:rsidP="00C82395">
            <w:pPr>
              <w:spacing w:after="0" w:line="240" w:lineRule="auto"/>
              <w:rPr>
                <w:rFonts w:ascii="Bookman Old Style" w:hAnsi="Bookman Old Style"/>
                <w:szCs w:val="24"/>
                <w:lang w:eastAsia="ru-RU"/>
              </w:rPr>
            </w:pPr>
            <w:r w:rsidRPr="00881A20">
              <w:rPr>
                <w:rFonts w:ascii="Bookman Old Style" w:hAnsi="Bookman Old Style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A24FAC" w:rsidRPr="00881A20" w:rsidRDefault="00A24FAC" w:rsidP="00C82395">
            <w:pPr>
              <w:spacing w:after="0" w:line="240" w:lineRule="auto"/>
              <w:rPr>
                <w:rFonts w:ascii="Bookman Old Style" w:hAnsi="Bookman Old Style"/>
                <w:szCs w:val="24"/>
                <w:lang w:eastAsia="ru-RU"/>
              </w:rPr>
            </w:pPr>
            <w:r w:rsidRPr="00881A20">
              <w:rPr>
                <w:rFonts w:ascii="Bookman Old Style" w:hAnsi="Bookman Old Style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A24FAC" w:rsidRPr="00881A20" w:rsidRDefault="00A24FAC" w:rsidP="00C82395">
            <w:pPr>
              <w:spacing w:after="0" w:line="240" w:lineRule="auto"/>
              <w:rPr>
                <w:rFonts w:ascii="Bookman Old Style" w:hAnsi="Bookman Old Style"/>
                <w:szCs w:val="24"/>
                <w:lang w:eastAsia="ru-RU"/>
              </w:rPr>
            </w:pPr>
            <w:r w:rsidRPr="00881A20">
              <w:rPr>
                <w:rFonts w:ascii="Bookman Old Style" w:hAnsi="Bookman Old Style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A24FAC" w:rsidRPr="00881A20" w:rsidTr="00C82395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24FAC" w:rsidRPr="00881A20" w:rsidRDefault="00A24FAC" w:rsidP="00C82395">
            <w:pPr>
              <w:spacing w:after="0" w:line="240" w:lineRule="auto"/>
              <w:jc w:val="both"/>
              <w:rPr>
                <w:rFonts w:ascii="Bookman Old Style" w:hAnsi="Bookman Old Style"/>
                <w:szCs w:val="24"/>
                <w:lang w:eastAsia="ru-RU"/>
              </w:rPr>
            </w:pPr>
            <w:r w:rsidRPr="00881A20">
              <w:rPr>
                <w:rFonts w:ascii="Bookman Old Style" w:hAnsi="Bookman Old Style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24FAC" w:rsidRPr="00881A20" w:rsidRDefault="00A24FAC" w:rsidP="00C82395">
            <w:pPr>
              <w:spacing w:after="0" w:line="240" w:lineRule="auto"/>
              <w:jc w:val="both"/>
              <w:rPr>
                <w:rFonts w:ascii="Bookman Old Style" w:hAnsi="Bookman Old Style"/>
                <w:szCs w:val="24"/>
                <w:lang w:eastAsia="ru-RU"/>
              </w:rPr>
            </w:pPr>
            <w:r w:rsidRPr="00881A20">
              <w:rPr>
                <w:rFonts w:ascii="Bookman Old Style" w:hAnsi="Bookman Old Style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A24FAC" w:rsidRPr="00881A20" w:rsidRDefault="00A24FAC" w:rsidP="00C82395">
            <w:pPr>
              <w:spacing w:after="0" w:line="240" w:lineRule="auto"/>
              <w:jc w:val="both"/>
              <w:rPr>
                <w:rFonts w:ascii="Bookman Old Style" w:hAnsi="Bookman Old Style"/>
                <w:szCs w:val="24"/>
                <w:lang w:eastAsia="ru-RU"/>
              </w:rPr>
            </w:pPr>
            <w:r w:rsidRPr="00881A20">
              <w:rPr>
                <w:rFonts w:ascii="Bookman Old Style" w:hAnsi="Bookman Old Style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A24FAC" w:rsidRPr="00881A20" w:rsidRDefault="00A24FAC" w:rsidP="00C82395">
            <w:pPr>
              <w:spacing w:after="0" w:line="240" w:lineRule="auto"/>
              <w:jc w:val="both"/>
              <w:rPr>
                <w:rFonts w:ascii="Bookman Old Style" w:hAnsi="Bookman Old Style"/>
                <w:szCs w:val="24"/>
                <w:lang w:eastAsia="ru-RU"/>
              </w:rPr>
            </w:pPr>
            <w:r w:rsidRPr="00881A20">
              <w:rPr>
                <w:rFonts w:ascii="Bookman Old Style" w:hAnsi="Bookman Old Style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A24FAC" w:rsidRPr="00881A20" w:rsidRDefault="00A24FAC" w:rsidP="00C82395">
            <w:pPr>
              <w:spacing w:after="0" w:line="240" w:lineRule="auto"/>
              <w:jc w:val="both"/>
              <w:rPr>
                <w:rFonts w:ascii="Bookman Old Style" w:hAnsi="Bookman Old Style"/>
                <w:szCs w:val="24"/>
                <w:lang w:eastAsia="ru-RU"/>
              </w:rPr>
            </w:pPr>
            <w:r w:rsidRPr="00881A20">
              <w:rPr>
                <w:rFonts w:ascii="Bookman Old Style" w:hAnsi="Bookman Old Style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A24FAC" w:rsidRPr="00881A20" w:rsidRDefault="00A24FAC" w:rsidP="00C82395">
            <w:pPr>
              <w:spacing w:after="0" w:line="240" w:lineRule="auto"/>
              <w:jc w:val="both"/>
              <w:rPr>
                <w:rFonts w:ascii="Bookman Old Style" w:hAnsi="Bookman Old Style"/>
                <w:szCs w:val="24"/>
                <w:lang w:eastAsia="ru-RU"/>
              </w:rPr>
            </w:pPr>
            <w:r w:rsidRPr="00881A20">
              <w:rPr>
                <w:rFonts w:ascii="Bookman Old Style" w:hAnsi="Bookman Old Style"/>
                <w:szCs w:val="24"/>
                <w:lang w:eastAsia="ru-RU"/>
              </w:rPr>
              <w:lastRenderedPageBreak/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A24FAC" w:rsidRPr="00881A20" w:rsidRDefault="00A24FAC" w:rsidP="00A24FAC">
      <w:pPr>
        <w:widowControl w:val="0"/>
        <w:spacing w:after="0" w:line="240" w:lineRule="auto"/>
        <w:jc w:val="both"/>
        <w:rPr>
          <w:rFonts w:ascii="Bookman Old Style" w:hAnsi="Bookman Old Style"/>
          <w:szCs w:val="24"/>
        </w:rPr>
      </w:pPr>
      <w:r w:rsidRPr="00881A20">
        <w:rPr>
          <w:rFonts w:ascii="Bookman Old Style" w:hAnsi="Bookman Old Style"/>
          <w:szCs w:val="24"/>
        </w:rPr>
        <w:lastRenderedPageBreak/>
        <w:t>Структура и система управления соответствуют специфике деятельности Детского сада.</w:t>
      </w:r>
    </w:p>
    <w:p w:rsidR="00A24FAC" w:rsidRPr="00881A20" w:rsidRDefault="00A24FAC" w:rsidP="00A24FAC">
      <w:pPr>
        <w:widowControl w:val="0"/>
        <w:spacing w:after="0" w:line="240" w:lineRule="auto"/>
        <w:jc w:val="both"/>
        <w:rPr>
          <w:rFonts w:ascii="Bookman Old Style" w:hAnsi="Bookman Old Style"/>
          <w:szCs w:val="24"/>
        </w:rPr>
      </w:pPr>
      <w:r w:rsidRPr="00881A20">
        <w:rPr>
          <w:rFonts w:ascii="Bookman Old Style" w:hAnsi="Bookman Old Style"/>
          <w:i/>
          <w:iCs/>
          <w:color w:val="222222"/>
          <w:sz w:val="21"/>
          <w:szCs w:val="21"/>
          <w:shd w:val="clear" w:color="auto" w:fill="FFFFCC"/>
          <w:lang w:eastAsia="ru-RU"/>
        </w:rPr>
        <w:br/>
      </w:r>
      <w:r w:rsidRPr="00881A20">
        <w:rPr>
          <w:rFonts w:ascii="Bookman Old Style" w:hAnsi="Bookman Old Style"/>
          <w:i/>
          <w:iCs/>
          <w:color w:val="222222"/>
          <w:szCs w:val="24"/>
          <w:shd w:val="clear" w:color="auto" w:fill="FFFFCC"/>
          <w:lang w:eastAsia="ru-RU"/>
        </w:rPr>
        <w:t xml:space="preserve">            В 2022 году в систему управления Детским садом внедрили элементы электронного документооборота. Бухгалтерия учреждения полностью перешла на электронный документооборот.</w:t>
      </w:r>
    </w:p>
    <w:p w:rsidR="00881A20" w:rsidRDefault="00881A20" w:rsidP="00A24FAC">
      <w:pPr>
        <w:jc w:val="center"/>
        <w:rPr>
          <w:rFonts w:ascii="Bookman Old Style" w:hAnsi="Bookman Old Style" w:cs="Times New Roman"/>
          <w:b/>
          <w:bCs/>
          <w:color w:val="000000"/>
          <w:szCs w:val="24"/>
        </w:rPr>
      </w:pPr>
    </w:p>
    <w:p w:rsidR="00A24FAC" w:rsidRPr="00881A20" w:rsidRDefault="00A24FAC" w:rsidP="00A24FAC">
      <w:pPr>
        <w:jc w:val="center"/>
        <w:rPr>
          <w:rFonts w:ascii="Bookman Old Style" w:hAnsi="Bookman Old Style" w:cs="Times New Roman"/>
          <w:color w:val="000000"/>
          <w:szCs w:val="24"/>
        </w:rPr>
      </w:pPr>
      <w:r w:rsidRPr="00881A20">
        <w:rPr>
          <w:rFonts w:ascii="Bookman Old Style" w:hAnsi="Bookman Old Style" w:cs="Times New Roman"/>
          <w:b/>
          <w:bCs/>
          <w:color w:val="000000"/>
          <w:szCs w:val="24"/>
        </w:rPr>
        <w:t xml:space="preserve">III. Оценка содержания и качества подготовки </w:t>
      </w:r>
      <w:proofErr w:type="gramStart"/>
      <w:r w:rsidRPr="00881A20">
        <w:rPr>
          <w:rFonts w:ascii="Bookman Old Style" w:hAnsi="Bookman Old Style" w:cs="Times New Roman"/>
          <w:b/>
          <w:bCs/>
          <w:color w:val="000000"/>
          <w:szCs w:val="24"/>
        </w:rPr>
        <w:t>обучающихся</w:t>
      </w:r>
      <w:proofErr w:type="gramEnd"/>
    </w:p>
    <w:p w:rsidR="00A24FAC" w:rsidRPr="00881A20" w:rsidRDefault="00A24FAC" w:rsidP="00A24FAC">
      <w:pPr>
        <w:rPr>
          <w:rFonts w:ascii="Bookman Old Style" w:hAnsi="Bookman Old Style" w:cs="Times New Roman"/>
          <w:color w:val="000000"/>
          <w:szCs w:val="24"/>
        </w:rPr>
      </w:pPr>
      <w:r w:rsidRPr="00881A20">
        <w:rPr>
          <w:rFonts w:ascii="Bookman Old Style" w:hAnsi="Bookman Old Style" w:cs="Times New Roman"/>
          <w:color w:val="000000"/>
          <w:szCs w:val="24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A24FAC" w:rsidRPr="00881A20" w:rsidRDefault="00A24FAC" w:rsidP="00A24FAC">
      <w:pPr>
        <w:numPr>
          <w:ilvl w:val="0"/>
          <w:numId w:val="2"/>
        </w:numPr>
        <w:spacing w:before="100" w:after="100" w:line="240" w:lineRule="auto"/>
        <w:ind w:left="780" w:right="180"/>
        <w:contextualSpacing/>
        <w:rPr>
          <w:rFonts w:ascii="Bookman Old Style" w:hAnsi="Bookman Old Style" w:cs="Times New Roman"/>
          <w:color w:val="000000"/>
          <w:szCs w:val="24"/>
        </w:rPr>
      </w:pPr>
      <w:r w:rsidRPr="00881A20">
        <w:rPr>
          <w:rFonts w:ascii="Bookman Old Style" w:hAnsi="Bookman Old Style" w:cs="Times New Roman"/>
          <w:color w:val="000000"/>
          <w:szCs w:val="24"/>
        </w:rPr>
        <w:t>диагностические занятия (по каждому разделу программы);</w:t>
      </w:r>
    </w:p>
    <w:p w:rsidR="00A24FAC" w:rsidRPr="00881A20" w:rsidRDefault="00A24FAC" w:rsidP="00A24FAC">
      <w:pPr>
        <w:numPr>
          <w:ilvl w:val="0"/>
          <w:numId w:val="2"/>
        </w:numPr>
        <w:spacing w:before="100" w:after="100" w:line="240" w:lineRule="auto"/>
        <w:ind w:left="780" w:right="180"/>
        <w:contextualSpacing/>
        <w:rPr>
          <w:rFonts w:ascii="Bookman Old Style" w:hAnsi="Bookman Old Style" w:cs="Times New Roman"/>
          <w:color w:val="000000"/>
          <w:szCs w:val="24"/>
        </w:rPr>
      </w:pPr>
      <w:r w:rsidRPr="00881A20">
        <w:rPr>
          <w:rFonts w:ascii="Bookman Old Style" w:hAnsi="Bookman Old Style" w:cs="Times New Roman"/>
          <w:color w:val="000000"/>
          <w:szCs w:val="24"/>
        </w:rPr>
        <w:t>диагностические срезы;</w:t>
      </w:r>
    </w:p>
    <w:p w:rsidR="00A24FAC" w:rsidRPr="00881A20" w:rsidRDefault="00A24FAC" w:rsidP="00A24FAC">
      <w:pPr>
        <w:numPr>
          <w:ilvl w:val="0"/>
          <w:numId w:val="2"/>
        </w:numPr>
        <w:spacing w:before="100" w:after="100" w:line="240" w:lineRule="auto"/>
        <w:ind w:left="780" w:right="180"/>
        <w:rPr>
          <w:rFonts w:ascii="Bookman Old Style" w:hAnsi="Bookman Old Style" w:cs="Times New Roman"/>
          <w:color w:val="000000"/>
          <w:szCs w:val="24"/>
        </w:rPr>
      </w:pPr>
      <w:r w:rsidRPr="00881A20">
        <w:rPr>
          <w:rFonts w:ascii="Bookman Old Style" w:hAnsi="Bookman Old Style" w:cs="Times New Roman"/>
          <w:color w:val="000000"/>
          <w:szCs w:val="24"/>
        </w:rPr>
        <w:t>наблюдения, итоговые занятия.</w:t>
      </w:r>
    </w:p>
    <w:p w:rsidR="00A24FAC" w:rsidRPr="00881A20" w:rsidRDefault="00A24FAC" w:rsidP="00A24FAC">
      <w:pPr>
        <w:rPr>
          <w:rFonts w:ascii="Bookman Old Style" w:hAnsi="Bookman Old Style" w:cs="Times New Roman"/>
          <w:color w:val="000000"/>
          <w:szCs w:val="24"/>
        </w:rPr>
      </w:pPr>
      <w:r w:rsidRPr="00881A20">
        <w:rPr>
          <w:rFonts w:ascii="Bookman Old Style" w:hAnsi="Bookman Old Style" w:cs="Times New Roman"/>
          <w:color w:val="000000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Детского сада </w:t>
      </w:r>
      <w:proofErr w:type="gramStart"/>
      <w:r w:rsidRPr="00881A20">
        <w:rPr>
          <w:rFonts w:ascii="Bookman Old Style" w:hAnsi="Bookman Old Style" w:cs="Times New Roman"/>
          <w:color w:val="000000"/>
          <w:szCs w:val="24"/>
        </w:rPr>
        <w:t>на конец</w:t>
      </w:r>
      <w:proofErr w:type="gramEnd"/>
      <w:r w:rsidRPr="00881A20">
        <w:rPr>
          <w:rFonts w:ascii="Bookman Old Style" w:hAnsi="Bookman Old Style" w:cs="Times New Roman"/>
          <w:color w:val="000000"/>
          <w:szCs w:val="24"/>
        </w:rPr>
        <w:t xml:space="preserve">  2022 года выглядят следующим образом:</w:t>
      </w:r>
    </w:p>
    <w:p w:rsidR="00A24FAC" w:rsidRPr="009C38F9" w:rsidRDefault="00A24FAC" w:rsidP="009C38F9">
      <w:pPr>
        <w:pStyle w:val="ac"/>
        <w:numPr>
          <w:ilvl w:val="0"/>
          <w:numId w:val="11"/>
        </w:numPr>
        <w:spacing w:after="0"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9C38F9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Аналитическая справка старшего воспитателя</w:t>
      </w:r>
    </w:p>
    <w:p w:rsidR="00A24FAC" w:rsidRPr="00881A20" w:rsidRDefault="00A24FAC" w:rsidP="00A24FAC">
      <w:pPr>
        <w:spacing w:after="0"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881A20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МДОУ детского сада № 36</w:t>
      </w:r>
    </w:p>
    <w:p w:rsidR="00A24FAC" w:rsidRPr="00881A20" w:rsidRDefault="00A24FAC" w:rsidP="00A24FAC">
      <w:pPr>
        <w:spacing w:after="0"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881A20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об уровне усвоения основной общеобразовательной программы воспитанниками за 2022 год.</w:t>
      </w:r>
    </w:p>
    <w:p w:rsidR="00A24FAC" w:rsidRPr="00881A20" w:rsidRDefault="00A24FAC" w:rsidP="00A24FAC">
      <w:pPr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1276"/>
        <w:gridCol w:w="1559"/>
        <w:gridCol w:w="1276"/>
      </w:tblGrid>
      <w:tr w:rsidR="00A24FAC" w:rsidRPr="00881A20" w:rsidTr="00C82395">
        <w:tc>
          <w:tcPr>
            <w:tcW w:w="3510" w:type="dxa"/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 w:themeColor="text1"/>
                <w:szCs w:val="24"/>
              </w:rPr>
              <w:t>Год учебный</w:t>
            </w:r>
          </w:p>
        </w:tc>
        <w:tc>
          <w:tcPr>
            <w:tcW w:w="5529" w:type="dxa"/>
            <w:gridSpan w:val="4"/>
          </w:tcPr>
          <w:p w:rsidR="00A24FAC" w:rsidRPr="00881A20" w:rsidRDefault="00881A20" w:rsidP="00C8239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</w:rPr>
              <w:t>2022</w:t>
            </w:r>
          </w:p>
        </w:tc>
      </w:tr>
      <w:tr w:rsidR="00A24FAC" w:rsidRPr="00881A20" w:rsidTr="00C82395">
        <w:tc>
          <w:tcPr>
            <w:tcW w:w="3510" w:type="dxa"/>
          </w:tcPr>
          <w:p w:rsidR="00A24FAC" w:rsidRPr="00881A20" w:rsidRDefault="00A24FAC" w:rsidP="00C82395">
            <w:pPr>
              <w:rPr>
                <w:rFonts w:ascii="Bookman Old Style" w:hAnsi="Bookman Old Style" w:cs="Times New Roman"/>
                <w:color w:val="000000" w:themeColor="text1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 w:themeColor="text1"/>
                <w:szCs w:val="24"/>
              </w:rPr>
              <w:t>Количество детей в ДОУ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</w:pPr>
            <w:r w:rsidRPr="00881A20"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  <w:t>78 (61)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</w:pPr>
          </w:p>
        </w:tc>
      </w:tr>
      <w:tr w:rsidR="00A24FAC" w:rsidRPr="00881A20" w:rsidTr="00C82395">
        <w:tc>
          <w:tcPr>
            <w:tcW w:w="3510" w:type="dxa"/>
          </w:tcPr>
          <w:p w:rsidR="00A24FAC" w:rsidRPr="00881A20" w:rsidRDefault="00A24FAC" w:rsidP="00C82395">
            <w:pPr>
              <w:rPr>
                <w:rFonts w:ascii="Bookman Old Style" w:hAnsi="Bookman Old Style" w:cs="Times New Roman"/>
                <w:color w:val="000000" w:themeColor="text1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 w:themeColor="text1"/>
                <w:szCs w:val="24"/>
              </w:rPr>
              <w:t>Количество детей освоивших образовательную программу в полном объеме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</w:pPr>
            <w:r w:rsidRPr="00881A20"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  <w:t>61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</w:pPr>
          </w:p>
        </w:tc>
      </w:tr>
      <w:tr w:rsidR="00A24FAC" w:rsidRPr="00881A20" w:rsidTr="00C82395">
        <w:trPr>
          <w:trHeight w:val="230"/>
        </w:trPr>
        <w:tc>
          <w:tcPr>
            <w:tcW w:w="3510" w:type="dxa"/>
            <w:tcBorders>
              <w:bottom w:val="single" w:sz="4" w:space="0" w:color="auto"/>
            </w:tcBorders>
          </w:tcPr>
          <w:p w:rsidR="00A24FAC" w:rsidRPr="00881A20" w:rsidRDefault="00A24FAC" w:rsidP="00C82395">
            <w:pPr>
              <w:rPr>
                <w:rFonts w:ascii="Bookman Old Style" w:hAnsi="Bookman Old Style" w:cs="Times New Roman"/>
                <w:color w:val="000000" w:themeColor="text1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 w:themeColor="text1"/>
                <w:szCs w:val="24"/>
              </w:rPr>
              <w:t>Высокий уровень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</w:pPr>
            <w:r w:rsidRPr="00881A20"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</w:pPr>
          </w:p>
        </w:tc>
      </w:tr>
      <w:tr w:rsidR="00A24FAC" w:rsidRPr="00881A20" w:rsidTr="00C82395">
        <w:trPr>
          <w:trHeight w:val="282"/>
        </w:trPr>
        <w:tc>
          <w:tcPr>
            <w:tcW w:w="3510" w:type="dxa"/>
            <w:tcBorders>
              <w:top w:val="single" w:sz="4" w:space="0" w:color="auto"/>
            </w:tcBorders>
          </w:tcPr>
          <w:p w:rsidR="00A24FAC" w:rsidRPr="00881A20" w:rsidRDefault="00A24FAC" w:rsidP="00C82395">
            <w:pPr>
              <w:rPr>
                <w:rFonts w:ascii="Bookman Old Style" w:hAnsi="Bookman Old Style" w:cs="Times New Roman"/>
                <w:color w:val="000000" w:themeColor="text1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 w:themeColor="text1"/>
                <w:szCs w:val="24"/>
              </w:rPr>
              <w:t xml:space="preserve"> Выше среднего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</w:pPr>
            <w:r w:rsidRPr="00881A20"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  <w:t>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</w:pPr>
          </w:p>
        </w:tc>
      </w:tr>
      <w:tr w:rsidR="00A24FAC" w:rsidRPr="00881A20" w:rsidTr="00C82395">
        <w:tc>
          <w:tcPr>
            <w:tcW w:w="3510" w:type="dxa"/>
          </w:tcPr>
          <w:p w:rsidR="00A24FAC" w:rsidRPr="00881A20" w:rsidRDefault="00A24FAC" w:rsidP="00C82395">
            <w:pPr>
              <w:rPr>
                <w:rFonts w:ascii="Bookman Old Style" w:hAnsi="Bookman Old Style" w:cs="Times New Roman"/>
                <w:color w:val="000000" w:themeColor="text1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 w:themeColor="text1"/>
                <w:szCs w:val="24"/>
              </w:rPr>
              <w:t>Средний уровень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</w:pPr>
            <w:r w:rsidRPr="00881A20"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  <w:t>45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</w:pPr>
          </w:p>
        </w:tc>
      </w:tr>
      <w:tr w:rsidR="00A24FAC" w:rsidRPr="00881A20" w:rsidTr="00C82395">
        <w:trPr>
          <w:trHeight w:val="210"/>
        </w:trPr>
        <w:tc>
          <w:tcPr>
            <w:tcW w:w="3510" w:type="dxa"/>
            <w:tcBorders>
              <w:bottom w:val="single" w:sz="4" w:space="0" w:color="auto"/>
            </w:tcBorders>
          </w:tcPr>
          <w:p w:rsidR="00A24FAC" w:rsidRPr="00881A20" w:rsidRDefault="00A24FAC" w:rsidP="00C82395">
            <w:pPr>
              <w:rPr>
                <w:rFonts w:ascii="Bookman Old Style" w:hAnsi="Bookman Old Style" w:cs="Times New Roman"/>
                <w:color w:val="000000" w:themeColor="text1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 w:themeColor="text1"/>
                <w:szCs w:val="24"/>
              </w:rPr>
              <w:t>Ниже среднего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</w:pPr>
            <w:r w:rsidRPr="00881A20"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</w:pPr>
          </w:p>
        </w:tc>
      </w:tr>
      <w:tr w:rsidR="00A24FAC" w:rsidRPr="00881A20" w:rsidTr="00C82395">
        <w:trPr>
          <w:trHeight w:val="204"/>
        </w:trPr>
        <w:tc>
          <w:tcPr>
            <w:tcW w:w="3510" w:type="dxa"/>
            <w:tcBorders>
              <w:top w:val="single" w:sz="4" w:space="0" w:color="auto"/>
            </w:tcBorders>
          </w:tcPr>
          <w:p w:rsidR="00A24FAC" w:rsidRPr="00881A20" w:rsidRDefault="00A24FAC" w:rsidP="00C82395">
            <w:pPr>
              <w:rPr>
                <w:rFonts w:ascii="Bookman Old Style" w:hAnsi="Bookman Old Style" w:cs="Times New Roman"/>
                <w:color w:val="000000" w:themeColor="text1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 w:themeColor="text1"/>
                <w:szCs w:val="24"/>
              </w:rPr>
              <w:lastRenderedPageBreak/>
              <w:t>Низкий уровень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</w:pPr>
            <w:r w:rsidRPr="00881A20"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</w:pPr>
          </w:p>
        </w:tc>
      </w:tr>
      <w:tr w:rsidR="00A24FAC" w:rsidRPr="00881A20" w:rsidTr="00C82395">
        <w:trPr>
          <w:trHeight w:val="207"/>
        </w:trPr>
        <w:tc>
          <w:tcPr>
            <w:tcW w:w="3510" w:type="dxa"/>
            <w:vMerge w:val="restart"/>
          </w:tcPr>
          <w:p w:rsidR="00A24FAC" w:rsidRPr="00881A20" w:rsidRDefault="00A24FAC" w:rsidP="00C82395">
            <w:pPr>
              <w:rPr>
                <w:rFonts w:ascii="Bookman Old Style" w:hAnsi="Bookman Old Style" w:cs="Times New Roman"/>
                <w:color w:val="000000" w:themeColor="text1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 w:themeColor="text1"/>
                <w:szCs w:val="24"/>
              </w:rPr>
              <w:t>Образовательные области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</w:rPr>
            </w:pPr>
            <w:proofErr w:type="spellStart"/>
            <w:r w:rsidRPr="00881A20">
              <w:rPr>
                <w:rFonts w:ascii="Bookman Old Style" w:hAnsi="Bookman Old Style" w:cs="Times New Roman"/>
                <w:color w:val="000000" w:themeColor="text1"/>
                <w:szCs w:val="24"/>
              </w:rPr>
              <w:t>Н.г</w:t>
            </w:r>
            <w:proofErr w:type="spellEnd"/>
            <w:r w:rsidRPr="00881A20">
              <w:rPr>
                <w:rFonts w:ascii="Bookman Old Style" w:hAnsi="Bookman Old Style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</w:rPr>
            </w:pPr>
            <w:proofErr w:type="spellStart"/>
            <w:r w:rsidRPr="00881A20">
              <w:rPr>
                <w:rFonts w:ascii="Bookman Old Style" w:hAnsi="Bookman Old Style" w:cs="Times New Roman"/>
                <w:color w:val="000000" w:themeColor="text1"/>
                <w:szCs w:val="24"/>
              </w:rPr>
              <w:t>н</w:t>
            </w:r>
            <w:proofErr w:type="gramStart"/>
            <w:r w:rsidRPr="00881A20">
              <w:rPr>
                <w:rFonts w:ascii="Bookman Old Style" w:hAnsi="Bookman Old Style" w:cs="Times New Roman"/>
                <w:color w:val="000000" w:themeColor="text1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</w:rPr>
            </w:pPr>
            <w:proofErr w:type="spellStart"/>
            <w:r w:rsidRPr="00881A20">
              <w:rPr>
                <w:rFonts w:ascii="Bookman Old Style" w:hAnsi="Bookman Old Style" w:cs="Times New Roman"/>
                <w:color w:val="000000" w:themeColor="text1"/>
                <w:szCs w:val="24"/>
              </w:rPr>
              <w:t>к.г</w:t>
            </w:r>
            <w:proofErr w:type="spellEnd"/>
            <w:r w:rsidRPr="00881A20">
              <w:rPr>
                <w:rFonts w:ascii="Bookman Old Style" w:hAnsi="Bookman Old Style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</w:rPr>
            </w:pPr>
            <w:proofErr w:type="spellStart"/>
            <w:r w:rsidRPr="00881A20">
              <w:rPr>
                <w:rFonts w:ascii="Bookman Old Style" w:hAnsi="Bookman Old Style" w:cs="Times New Roman"/>
                <w:color w:val="000000" w:themeColor="text1"/>
                <w:szCs w:val="24"/>
              </w:rPr>
              <w:t>К.г</w:t>
            </w:r>
            <w:proofErr w:type="spellEnd"/>
          </w:p>
        </w:tc>
      </w:tr>
      <w:tr w:rsidR="00A24FAC" w:rsidRPr="00881A20" w:rsidTr="00C82395">
        <w:trPr>
          <w:trHeight w:val="495"/>
        </w:trPr>
        <w:tc>
          <w:tcPr>
            <w:tcW w:w="3510" w:type="dxa"/>
            <w:vMerge/>
          </w:tcPr>
          <w:p w:rsidR="00A24FAC" w:rsidRPr="00881A20" w:rsidRDefault="00A24FAC" w:rsidP="00C82395">
            <w:pPr>
              <w:rPr>
                <w:rFonts w:ascii="Bookman Old Style" w:hAnsi="Bookman Old Style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 w:themeColor="text1"/>
                <w:szCs w:val="24"/>
              </w:rPr>
              <w:t>итог.</w:t>
            </w:r>
          </w:p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 w:themeColor="text1"/>
                <w:szCs w:val="24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 w:themeColor="text1"/>
                <w:szCs w:val="24"/>
              </w:rPr>
              <w:t>доля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 w:themeColor="text1"/>
                <w:szCs w:val="24"/>
              </w:rPr>
              <w:t>итог.</w:t>
            </w:r>
          </w:p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 w:themeColor="text1"/>
                <w:szCs w:val="24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 w:themeColor="text1"/>
                <w:szCs w:val="24"/>
              </w:rPr>
              <w:t>доля</w:t>
            </w:r>
          </w:p>
        </w:tc>
      </w:tr>
      <w:tr w:rsidR="00A24FAC" w:rsidRPr="00881A20" w:rsidTr="00C82395">
        <w:trPr>
          <w:trHeight w:val="22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A24FAC" w:rsidRPr="00881A20" w:rsidRDefault="00A24FAC" w:rsidP="00C82395">
            <w:pPr>
              <w:rPr>
                <w:rFonts w:ascii="Bookman Old Style" w:hAnsi="Bookman Old Style" w:cs="Times New Roman"/>
                <w:color w:val="000000" w:themeColor="text1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 w:themeColor="text1"/>
                <w:szCs w:val="24"/>
              </w:rPr>
              <w:t>Физическое  развитие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881A20">
              <w:rPr>
                <w:rFonts w:ascii="Bookman Old Style" w:hAnsi="Bookman Old Style"/>
                <w:b/>
                <w:color w:val="000000" w:themeColor="text1"/>
              </w:rPr>
              <w:t>3.5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881A20">
              <w:rPr>
                <w:rFonts w:ascii="Bookman Old Style" w:hAnsi="Bookman Old Style"/>
                <w:b/>
                <w:color w:val="000000" w:themeColor="text1"/>
              </w:rPr>
              <w:t>70%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24FAC" w:rsidRPr="00881A20" w:rsidRDefault="00A24FAC" w:rsidP="00C82395">
            <w:pPr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</w:pPr>
          </w:p>
        </w:tc>
      </w:tr>
      <w:tr w:rsidR="00A24FAC" w:rsidRPr="00881A20" w:rsidTr="00C82395">
        <w:trPr>
          <w:trHeight w:val="33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A24FAC" w:rsidRPr="00881A20" w:rsidRDefault="00A24FAC" w:rsidP="00C82395">
            <w:pPr>
              <w:rPr>
                <w:rFonts w:ascii="Bookman Old Style" w:hAnsi="Bookman Old Style" w:cs="Times New Roman"/>
                <w:color w:val="000000" w:themeColor="text1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 w:themeColor="text1"/>
                <w:szCs w:val="24"/>
              </w:rPr>
              <w:t>Познавательное развитие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881A20">
              <w:rPr>
                <w:rFonts w:ascii="Bookman Old Style" w:hAnsi="Bookman Old Style"/>
                <w:b/>
                <w:color w:val="000000" w:themeColor="text1"/>
              </w:rPr>
              <w:t>3.0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881A20">
              <w:rPr>
                <w:rFonts w:ascii="Bookman Old Style" w:hAnsi="Bookman Old Style"/>
                <w:b/>
                <w:color w:val="000000" w:themeColor="text1"/>
              </w:rPr>
              <w:t>60%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24FAC" w:rsidRPr="00881A20" w:rsidRDefault="00A24FAC" w:rsidP="00C82395">
            <w:pPr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</w:pPr>
          </w:p>
        </w:tc>
      </w:tr>
      <w:tr w:rsidR="00A24FAC" w:rsidRPr="00881A20" w:rsidTr="00C82395">
        <w:trPr>
          <w:trHeight w:val="311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A24FAC" w:rsidRPr="00881A20" w:rsidRDefault="00A24FAC" w:rsidP="00C82395">
            <w:pPr>
              <w:rPr>
                <w:rFonts w:ascii="Bookman Old Style" w:hAnsi="Bookman Old Style" w:cs="Times New Roman"/>
                <w:color w:val="000000" w:themeColor="text1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 w:themeColor="text1"/>
                <w:szCs w:val="24"/>
              </w:rPr>
              <w:t>Речевое  развитие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881A20">
              <w:rPr>
                <w:rFonts w:ascii="Bookman Old Style" w:hAnsi="Bookman Old Style"/>
                <w:b/>
                <w:color w:val="000000" w:themeColor="text1"/>
              </w:rPr>
              <w:t>2.7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881A20">
              <w:rPr>
                <w:rFonts w:ascii="Bookman Old Style" w:hAnsi="Bookman Old Style"/>
                <w:b/>
                <w:color w:val="000000" w:themeColor="text1"/>
              </w:rPr>
              <w:t>54%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24FAC" w:rsidRPr="00881A20" w:rsidRDefault="00A24FAC" w:rsidP="00C82395">
            <w:pPr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</w:pPr>
          </w:p>
        </w:tc>
      </w:tr>
      <w:tr w:rsidR="00A24FAC" w:rsidRPr="00881A20" w:rsidTr="00C82395">
        <w:trPr>
          <w:trHeight w:val="201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A24FAC" w:rsidRPr="00881A20" w:rsidRDefault="00A24FAC" w:rsidP="00C82395">
            <w:pPr>
              <w:rPr>
                <w:rFonts w:ascii="Bookman Old Style" w:hAnsi="Bookman Old Style" w:cs="Times New Roman"/>
                <w:color w:val="000000" w:themeColor="text1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 w:themeColor="text1"/>
                <w:szCs w:val="24"/>
              </w:rPr>
              <w:t>Художественно – эстетическое развитие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881A20">
              <w:rPr>
                <w:rFonts w:ascii="Bookman Old Style" w:hAnsi="Bookman Old Style"/>
                <w:b/>
                <w:color w:val="000000" w:themeColor="text1"/>
              </w:rPr>
              <w:t>2.7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881A20">
              <w:rPr>
                <w:rFonts w:ascii="Bookman Old Style" w:hAnsi="Bookman Old Style"/>
                <w:b/>
                <w:color w:val="000000" w:themeColor="text1"/>
              </w:rPr>
              <w:t>54%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24FAC" w:rsidRPr="00881A20" w:rsidRDefault="00A24FAC" w:rsidP="00C82395">
            <w:pPr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</w:pPr>
          </w:p>
        </w:tc>
      </w:tr>
      <w:tr w:rsidR="00A24FAC" w:rsidRPr="00881A20" w:rsidTr="00C82395">
        <w:trPr>
          <w:trHeight w:val="486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A24FAC" w:rsidRPr="00881A20" w:rsidRDefault="00A24FAC" w:rsidP="00C82395">
            <w:pPr>
              <w:rPr>
                <w:rFonts w:ascii="Bookman Old Style" w:hAnsi="Bookman Old Style" w:cs="Times New Roman"/>
                <w:color w:val="000000" w:themeColor="text1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 w:themeColor="text1"/>
                <w:szCs w:val="24"/>
              </w:rPr>
              <w:t>Социально – коммуникативное развитие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881A20">
              <w:rPr>
                <w:rFonts w:ascii="Bookman Old Style" w:hAnsi="Bookman Old Style"/>
                <w:b/>
                <w:color w:val="000000" w:themeColor="text1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881A20">
              <w:rPr>
                <w:rFonts w:ascii="Bookman Old Style" w:hAnsi="Bookman Old Style"/>
                <w:b/>
                <w:color w:val="000000" w:themeColor="text1"/>
              </w:rPr>
              <w:t>64%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24FAC" w:rsidRPr="00881A20" w:rsidRDefault="00A24FAC" w:rsidP="00C82395">
            <w:pPr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</w:pPr>
          </w:p>
        </w:tc>
      </w:tr>
      <w:tr w:rsidR="00A24FAC" w:rsidRPr="00881A20" w:rsidTr="00C82395">
        <w:trPr>
          <w:trHeight w:val="278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A24FAC" w:rsidRPr="00881A20" w:rsidRDefault="00A24FAC" w:rsidP="00C82395">
            <w:pPr>
              <w:rPr>
                <w:rFonts w:ascii="Bookman Old Style" w:hAnsi="Bookman Old Style" w:cs="Times New Roman"/>
                <w:color w:val="000000" w:themeColor="text1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 w:themeColor="text1"/>
                <w:szCs w:val="24"/>
              </w:rPr>
              <w:t>Итоговый результат по группам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881A20">
              <w:rPr>
                <w:rFonts w:ascii="Bookman Old Style" w:hAnsi="Bookman Old Style"/>
                <w:b/>
                <w:color w:val="FF0000"/>
              </w:rPr>
              <w:t>3.0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881A20">
              <w:rPr>
                <w:rFonts w:ascii="Bookman Old Style" w:hAnsi="Bookman Old Style"/>
                <w:b/>
                <w:color w:val="FF0000"/>
              </w:rPr>
              <w:t>60%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b/>
                <w:color w:val="FF0000"/>
                <w:szCs w:val="24"/>
              </w:rPr>
            </w:pPr>
          </w:p>
        </w:tc>
        <w:tc>
          <w:tcPr>
            <w:tcW w:w="1276" w:type="dxa"/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b/>
                <w:color w:val="FF0000"/>
                <w:szCs w:val="24"/>
              </w:rPr>
            </w:pPr>
          </w:p>
        </w:tc>
      </w:tr>
      <w:tr w:rsidR="00A24FAC" w:rsidRPr="00881A20" w:rsidTr="00C82395">
        <w:tc>
          <w:tcPr>
            <w:tcW w:w="3510" w:type="dxa"/>
            <w:tcBorders>
              <w:top w:val="single" w:sz="4" w:space="0" w:color="auto"/>
            </w:tcBorders>
          </w:tcPr>
          <w:p w:rsidR="00A24FAC" w:rsidRPr="00881A20" w:rsidRDefault="00A24FAC" w:rsidP="00C82395">
            <w:pPr>
              <w:rPr>
                <w:rFonts w:ascii="Bookman Old Style" w:hAnsi="Bookman Old Style" w:cs="Times New Roman"/>
                <w:color w:val="000000" w:themeColor="text1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 w:themeColor="text1"/>
                <w:szCs w:val="24"/>
              </w:rPr>
              <w:t>Доля детей освоивших программу по группам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A24FAC" w:rsidRPr="00881A20" w:rsidRDefault="00A24FAC" w:rsidP="00C8239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</w:rPr>
            </w:pPr>
          </w:p>
        </w:tc>
      </w:tr>
    </w:tbl>
    <w:p w:rsidR="00A24FAC" w:rsidRPr="009C38F9" w:rsidRDefault="00A24FAC" w:rsidP="009C38F9">
      <w:pPr>
        <w:spacing w:after="0" w:line="240" w:lineRule="auto"/>
        <w:rPr>
          <w:rFonts w:ascii="Bookman Old Style" w:hAnsi="Bookman Old Style" w:cs="Times New Roman"/>
          <w:color w:val="000000" w:themeColor="text1"/>
          <w:szCs w:val="24"/>
        </w:rPr>
      </w:pPr>
      <w:r w:rsidRPr="00881A20">
        <w:rPr>
          <w:rFonts w:ascii="Bookman Old Style" w:hAnsi="Bookman Old Style" w:cs="Times New Roman"/>
          <w:b/>
          <w:color w:val="000000" w:themeColor="text1"/>
          <w:szCs w:val="24"/>
          <w:u w:val="single"/>
        </w:rPr>
        <w:t>Вывод:</w:t>
      </w:r>
      <w:r w:rsidRPr="00881A20">
        <w:rPr>
          <w:rFonts w:ascii="Bookman Old Style" w:hAnsi="Bookman Old Style" w:cs="Times New Roman"/>
          <w:color w:val="000000" w:themeColor="text1"/>
          <w:szCs w:val="24"/>
        </w:rPr>
        <w:t xml:space="preserve"> По итогам проведенного мониторинга, дети всех возрастных групп показали, что уровень развития составляет 60%  (3.0  балла), что  с</w:t>
      </w:r>
      <w:r w:rsidR="009C38F9">
        <w:rPr>
          <w:rFonts w:ascii="Bookman Old Style" w:hAnsi="Bookman Old Style" w:cs="Times New Roman"/>
          <w:color w:val="000000" w:themeColor="text1"/>
          <w:szCs w:val="24"/>
        </w:rPr>
        <w:t>оответствует   среднему    уров</w:t>
      </w:r>
      <w:r w:rsidRPr="00881A20">
        <w:rPr>
          <w:rFonts w:ascii="Bookman Old Style" w:hAnsi="Bookman Old Style" w:cs="Times New Roman"/>
          <w:color w:val="000000" w:themeColor="text1"/>
          <w:szCs w:val="24"/>
        </w:rPr>
        <w:t>ню</w:t>
      </w:r>
      <w:r w:rsidR="009C38F9">
        <w:rPr>
          <w:rFonts w:ascii="Bookman Old Style" w:hAnsi="Bookman Old Style" w:cs="Times New Roman"/>
          <w:color w:val="000000" w:themeColor="text1"/>
          <w:szCs w:val="24"/>
        </w:rPr>
        <w:t xml:space="preserve"> </w:t>
      </w:r>
      <w:r w:rsidRPr="00881A20">
        <w:rPr>
          <w:rFonts w:ascii="Bookman Old Style" w:hAnsi="Bookman Old Style" w:cs="Times New Roman"/>
          <w:color w:val="000000" w:themeColor="text1"/>
          <w:szCs w:val="24"/>
        </w:rPr>
        <w:t xml:space="preserve"> развития.</w:t>
      </w:r>
      <w:r w:rsidRPr="00881A20">
        <w:rPr>
          <w:rFonts w:ascii="Bookman Old Style" w:hAnsi="Bookman Old Style" w:cs="Times New Roman"/>
          <w:b/>
          <w:color w:val="000000" w:themeColor="text1"/>
          <w:szCs w:val="24"/>
        </w:rPr>
        <w:t xml:space="preserve"> </w:t>
      </w:r>
    </w:p>
    <w:p w:rsidR="00881A20" w:rsidRPr="00881A20" w:rsidRDefault="00881A20" w:rsidP="00881A20">
      <w:pPr>
        <w:pStyle w:val="a9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</w:p>
    <w:p w:rsidR="00A24FAC" w:rsidRDefault="00A24FAC" w:rsidP="00A24FAC">
      <w:pPr>
        <w:rPr>
          <w:rFonts w:ascii="Bookman Old Style" w:hAnsi="Bookman Old Style" w:cs="Times New Roman"/>
          <w:color w:val="000000"/>
          <w:szCs w:val="24"/>
        </w:rPr>
      </w:pPr>
      <w:r w:rsidRPr="00881A20">
        <w:rPr>
          <w:rFonts w:ascii="Bookman Old Style" w:hAnsi="Bookman Old Style" w:cs="Times New Roman"/>
          <w:color w:val="000000"/>
          <w:szCs w:val="24"/>
        </w:rPr>
        <w:t xml:space="preserve">В апреле  2022 года педагоги Детского сада проводили обследование воспитанников подготовительной группы на предмет </w:t>
      </w:r>
      <w:r w:rsidRPr="00881A20">
        <w:rPr>
          <w:rFonts w:ascii="Bookman Old Style" w:hAnsi="Bookman Old Style" w:cs="Times New Roman"/>
          <w:b/>
          <w:color w:val="000000"/>
          <w:szCs w:val="24"/>
        </w:rPr>
        <w:t xml:space="preserve">оценки </w:t>
      </w:r>
      <w:proofErr w:type="spellStart"/>
      <w:r w:rsidRPr="00881A20">
        <w:rPr>
          <w:rFonts w:ascii="Bookman Old Style" w:hAnsi="Bookman Old Style" w:cs="Times New Roman"/>
          <w:b/>
          <w:color w:val="000000"/>
          <w:szCs w:val="24"/>
        </w:rPr>
        <w:t>сформированности</w:t>
      </w:r>
      <w:proofErr w:type="spellEnd"/>
      <w:r w:rsidRPr="00881A20">
        <w:rPr>
          <w:rFonts w:ascii="Bookman Old Style" w:hAnsi="Bookman Old Style" w:cs="Times New Roman"/>
          <w:b/>
          <w:color w:val="000000"/>
          <w:szCs w:val="24"/>
        </w:rPr>
        <w:t xml:space="preserve"> предпосылок к учебной деятельности</w:t>
      </w:r>
      <w:r w:rsidRPr="00881A20">
        <w:rPr>
          <w:rFonts w:ascii="Bookman Old Style" w:hAnsi="Bookman Old Style" w:cs="Times New Roman"/>
          <w:color w:val="000000"/>
          <w:szCs w:val="24"/>
        </w:rPr>
        <w:t xml:space="preserve"> в количестве</w:t>
      </w:r>
      <w:r w:rsidR="009C38F9">
        <w:rPr>
          <w:rFonts w:ascii="Bookman Old Style" w:hAnsi="Bookman Old Style" w:cs="Times New Roman"/>
          <w:color w:val="000000"/>
          <w:szCs w:val="24"/>
        </w:rPr>
        <w:t xml:space="preserve"> 34</w:t>
      </w:r>
      <w:r w:rsidRPr="00881A20">
        <w:rPr>
          <w:rFonts w:ascii="Bookman Old Style" w:hAnsi="Bookman Old Style" w:cs="Times New Roman"/>
          <w:color w:val="000000"/>
          <w:szCs w:val="24"/>
        </w:rPr>
        <w:t> человек</w:t>
      </w:r>
      <w:r w:rsidR="008B3AD4" w:rsidRPr="00881A20">
        <w:rPr>
          <w:rFonts w:ascii="Bookman Old Style" w:hAnsi="Bookman Old Style" w:cs="Times New Roman"/>
          <w:color w:val="000000"/>
          <w:szCs w:val="24"/>
        </w:rPr>
        <w:t>а</w:t>
      </w:r>
      <w:r w:rsidRPr="00881A20">
        <w:rPr>
          <w:rFonts w:ascii="Bookman Old Style" w:hAnsi="Bookman Old Style" w:cs="Times New Roman"/>
          <w:color w:val="000000"/>
          <w:szCs w:val="24"/>
        </w:rPr>
        <w:t xml:space="preserve">. </w:t>
      </w:r>
      <w:proofErr w:type="gramStart"/>
      <w:r w:rsidRPr="00881A20">
        <w:rPr>
          <w:rFonts w:ascii="Bookman Old Style" w:hAnsi="Bookman Old Style" w:cs="Times New Roman"/>
          <w:color w:val="000000"/>
          <w:szCs w:val="24"/>
        </w:rPr>
        <w:t xml:space="preserve">Задания позволили оценить уровень </w:t>
      </w:r>
      <w:proofErr w:type="spellStart"/>
      <w:r w:rsidRPr="00881A20">
        <w:rPr>
          <w:rFonts w:ascii="Bookman Old Style" w:hAnsi="Bookman Old Style" w:cs="Times New Roman"/>
          <w:color w:val="000000"/>
          <w:szCs w:val="24"/>
        </w:rPr>
        <w:t>сформированности</w:t>
      </w:r>
      <w:proofErr w:type="spellEnd"/>
      <w:r w:rsidRPr="00881A20">
        <w:rPr>
          <w:rFonts w:ascii="Bookman Old Style" w:hAnsi="Bookman Old Style" w:cs="Times New Roman"/>
          <w:color w:val="000000"/>
          <w:szCs w:val="24"/>
        </w:rPr>
        <w:t xml:space="preserve">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  <w:proofErr w:type="gramEnd"/>
    </w:p>
    <w:p w:rsidR="001C5294" w:rsidRPr="001C5294" w:rsidRDefault="001C5294" w:rsidP="001C5294">
      <w:pPr>
        <w:spacing w:after="0" w:line="240" w:lineRule="auto"/>
        <w:jc w:val="center"/>
        <w:rPr>
          <w:rFonts w:ascii="Bookman Old Style" w:hAnsi="Bookman Old Style"/>
          <w:b/>
          <w:szCs w:val="24"/>
        </w:rPr>
      </w:pPr>
      <w:r w:rsidRPr="001C5294">
        <w:rPr>
          <w:rFonts w:ascii="Bookman Old Style" w:hAnsi="Bookman Old Style"/>
          <w:b/>
          <w:szCs w:val="24"/>
        </w:rPr>
        <w:t>Результаты психологической диагностики  воспитанников МДОУ № 36 подготовительной группы</w:t>
      </w:r>
    </w:p>
    <w:p w:rsidR="001C5294" w:rsidRPr="001C5294" w:rsidRDefault="001C5294" w:rsidP="001C5294">
      <w:pPr>
        <w:spacing w:after="0" w:line="240" w:lineRule="auto"/>
        <w:jc w:val="center"/>
        <w:rPr>
          <w:rFonts w:ascii="Bookman Old Style" w:hAnsi="Bookman Old Style"/>
          <w:b/>
          <w:szCs w:val="24"/>
        </w:rPr>
      </w:pPr>
      <w:r w:rsidRPr="001C5294">
        <w:rPr>
          <w:rFonts w:ascii="Bookman Old Style" w:hAnsi="Bookman Old Style"/>
          <w:b/>
          <w:szCs w:val="24"/>
        </w:rPr>
        <w:t>Уровень подготовки детей к школьному обучению</w:t>
      </w:r>
    </w:p>
    <w:p w:rsidR="001C5294" w:rsidRPr="001C5294" w:rsidRDefault="001C5294" w:rsidP="001C5294">
      <w:pPr>
        <w:spacing w:after="0" w:line="240" w:lineRule="auto"/>
        <w:jc w:val="center"/>
        <w:rPr>
          <w:rFonts w:ascii="Bookman Old Style" w:hAnsi="Bookman Old Style"/>
          <w:b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86"/>
        <w:gridCol w:w="4797"/>
        <w:gridCol w:w="4820"/>
      </w:tblGrid>
      <w:tr w:rsidR="001C5294" w:rsidRPr="001C5294" w:rsidTr="001E4A83">
        <w:tc>
          <w:tcPr>
            <w:tcW w:w="4886" w:type="dxa"/>
            <w:vMerge w:val="restart"/>
          </w:tcPr>
          <w:p w:rsidR="001C5294" w:rsidRPr="001C5294" w:rsidRDefault="001C5294" w:rsidP="00C82395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</w:p>
          <w:p w:rsidR="001C5294" w:rsidRPr="001C5294" w:rsidRDefault="001C5294" w:rsidP="00C82395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r w:rsidRPr="001C5294">
              <w:rPr>
                <w:rFonts w:ascii="Bookman Old Style" w:hAnsi="Bookman Old Style"/>
                <w:b/>
                <w:szCs w:val="24"/>
              </w:rPr>
              <w:t>Количество выпускников</w:t>
            </w:r>
          </w:p>
        </w:tc>
        <w:tc>
          <w:tcPr>
            <w:tcW w:w="9617" w:type="dxa"/>
            <w:gridSpan w:val="2"/>
          </w:tcPr>
          <w:p w:rsidR="001C5294" w:rsidRPr="001C5294" w:rsidRDefault="001C5294" w:rsidP="00C82395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r w:rsidRPr="001C5294">
              <w:rPr>
                <w:rFonts w:ascii="Bookman Old Style" w:hAnsi="Bookman Old Style"/>
                <w:b/>
                <w:szCs w:val="24"/>
              </w:rPr>
              <w:t>уровни</w:t>
            </w:r>
          </w:p>
        </w:tc>
      </w:tr>
      <w:tr w:rsidR="001C5294" w:rsidRPr="001C5294" w:rsidTr="001E4A83">
        <w:tc>
          <w:tcPr>
            <w:tcW w:w="4886" w:type="dxa"/>
            <w:vMerge/>
            <w:tcBorders>
              <w:bottom w:val="single" w:sz="4" w:space="0" w:color="auto"/>
            </w:tcBorders>
          </w:tcPr>
          <w:p w:rsidR="001C5294" w:rsidRPr="001C5294" w:rsidRDefault="001C5294" w:rsidP="00C82395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</w:p>
        </w:tc>
        <w:tc>
          <w:tcPr>
            <w:tcW w:w="4797" w:type="dxa"/>
          </w:tcPr>
          <w:p w:rsidR="001C5294" w:rsidRPr="001C5294" w:rsidRDefault="001C5294" w:rsidP="00C82395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r w:rsidRPr="001C5294">
              <w:rPr>
                <w:rFonts w:ascii="Bookman Old Style" w:hAnsi="Bookman Old Style"/>
                <w:szCs w:val="24"/>
              </w:rPr>
              <w:t>Высокий уровень (зрелый)</w:t>
            </w:r>
          </w:p>
        </w:tc>
        <w:tc>
          <w:tcPr>
            <w:tcW w:w="4820" w:type="dxa"/>
          </w:tcPr>
          <w:p w:rsidR="001C5294" w:rsidRPr="001C5294" w:rsidRDefault="001C5294" w:rsidP="00C82395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r w:rsidRPr="001C5294">
              <w:rPr>
                <w:rFonts w:ascii="Bookman Old Style" w:hAnsi="Bookman Old Style"/>
                <w:szCs w:val="24"/>
              </w:rPr>
              <w:t>Средний уровень (зреющий)</w:t>
            </w:r>
          </w:p>
        </w:tc>
      </w:tr>
      <w:tr w:rsidR="001C5294" w:rsidRPr="001C5294" w:rsidTr="001E4A83">
        <w:tc>
          <w:tcPr>
            <w:tcW w:w="4886" w:type="dxa"/>
            <w:tcBorders>
              <w:top w:val="single" w:sz="4" w:space="0" w:color="auto"/>
            </w:tcBorders>
          </w:tcPr>
          <w:p w:rsidR="001C5294" w:rsidRPr="001C5294" w:rsidRDefault="001C5294" w:rsidP="00C82395">
            <w:pPr>
              <w:suppressAutoHyphens/>
              <w:jc w:val="center"/>
              <w:rPr>
                <w:rFonts w:ascii="Bookman Old Style" w:hAnsi="Bookman Old Style"/>
                <w:b/>
                <w:szCs w:val="24"/>
              </w:rPr>
            </w:pPr>
            <w:r w:rsidRPr="001C5294">
              <w:rPr>
                <w:rFonts w:ascii="Bookman Old Style" w:hAnsi="Bookman Old Style"/>
                <w:b/>
                <w:szCs w:val="24"/>
              </w:rPr>
              <w:t>34 человека</w:t>
            </w:r>
          </w:p>
        </w:tc>
        <w:tc>
          <w:tcPr>
            <w:tcW w:w="4797" w:type="dxa"/>
          </w:tcPr>
          <w:p w:rsidR="001C5294" w:rsidRPr="001C5294" w:rsidRDefault="001C5294" w:rsidP="00C82395">
            <w:pPr>
              <w:jc w:val="center"/>
              <w:rPr>
                <w:rFonts w:ascii="Bookman Old Style" w:hAnsi="Bookman Old Style"/>
                <w:szCs w:val="24"/>
              </w:rPr>
            </w:pPr>
            <w:r w:rsidRPr="001C5294">
              <w:rPr>
                <w:rFonts w:ascii="Bookman Old Style" w:hAnsi="Bookman Old Style"/>
                <w:szCs w:val="24"/>
              </w:rPr>
              <w:t>21 человек</w:t>
            </w:r>
          </w:p>
        </w:tc>
        <w:tc>
          <w:tcPr>
            <w:tcW w:w="4820" w:type="dxa"/>
          </w:tcPr>
          <w:p w:rsidR="001C5294" w:rsidRPr="001C5294" w:rsidRDefault="001C5294" w:rsidP="00C82395">
            <w:pPr>
              <w:jc w:val="center"/>
              <w:rPr>
                <w:rFonts w:ascii="Bookman Old Style" w:hAnsi="Bookman Old Style"/>
                <w:szCs w:val="24"/>
              </w:rPr>
            </w:pPr>
            <w:r w:rsidRPr="001C5294">
              <w:rPr>
                <w:rFonts w:ascii="Bookman Old Style" w:hAnsi="Bookman Old Style"/>
                <w:szCs w:val="24"/>
              </w:rPr>
              <w:t>13 человек</w:t>
            </w:r>
          </w:p>
        </w:tc>
      </w:tr>
    </w:tbl>
    <w:p w:rsidR="001C5294" w:rsidRPr="001E4A83" w:rsidRDefault="001C5294" w:rsidP="001E4A83">
      <w:pPr>
        <w:spacing w:after="0" w:line="240" w:lineRule="auto"/>
        <w:rPr>
          <w:rFonts w:ascii="Bookman Old Style" w:hAnsi="Bookman Old Style"/>
          <w:szCs w:val="24"/>
        </w:rPr>
      </w:pPr>
    </w:p>
    <w:p w:rsidR="00A24FAC" w:rsidRPr="001C5294" w:rsidRDefault="00A24FAC" w:rsidP="00A24FAC">
      <w:pPr>
        <w:rPr>
          <w:rFonts w:ascii="Bookman Old Style" w:hAnsi="Bookman Old Style" w:cs="Times New Roman"/>
          <w:szCs w:val="24"/>
        </w:rPr>
      </w:pPr>
      <w:r w:rsidRPr="001E4A83">
        <w:rPr>
          <w:rFonts w:ascii="Bookman Old Style" w:hAnsi="Bookman Old Style" w:cs="Times New Roman"/>
          <w:szCs w:val="24"/>
        </w:rPr>
        <w:lastRenderedPageBreak/>
        <w:t>Результаты анализа показывают преобладание детей с высоким и средним уровнями развития при</w:t>
      </w:r>
      <w:r w:rsidRPr="001C5294">
        <w:rPr>
          <w:rFonts w:ascii="Bookman Old Style" w:hAnsi="Bookman Old Style" w:cs="Times New Roman"/>
          <w:szCs w:val="24"/>
        </w:rPr>
        <w:t xml:space="preserve">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A24FAC" w:rsidRPr="00881A20" w:rsidRDefault="00A24FAC" w:rsidP="00A24FAC">
      <w:pPr>
        <w:rPr>
          <w:rFonts w:ascii="Bookman Old Style" w:hAnsi="Bookman Old Style" w:cs="Times New Roman"/>
          <w:b/>
          <w:color w:val="000000"/>
          <w:szCs w:val="24"/>
        </w:rPr>
      </w:pPr>
      <w:r w:rsidRPr="00881A20">
        <w:rPr>
          <w:rFonts w:ascii="Bookman Old Style" w:hAnsi="Bookman Old Style" w:cs="Times New Roman"/>
          <w:b/>
          <w:color w:val="000000"/>
          <w:szCs w:val="24"/>
        </w:rPr>
        <w:t xml:space="preserve">Детский сад скорректировал ООП </w:t>
      </w:r>
      <w:proofErr w:type="gramStart"/>
      <w:r w:rsidRPr="00881A20">
        <w:rPr>
          <w:rFonts w:ascii="Bookman Old Style" w:hAnsi="Bookman Old Style" w:cs="Times New Roman"/>
          <w:b/>
          <w:color w:val="000000"/>
          <w:szCs w:val="24"/>
        </w:rPr>
        <w:t>ДО</w:t>
      </w:r>
      <w:proofErr w:type="gramEnd"/>
      <w:r w:rsidRPr="00881A20">
        <w:rPr>
          <w:rFonts w:ascii="Bookman Old Style" w:hAnsi="Bookman Old Style" w:cs="Times New Roman"/>
          <w:b/>
          <w:color w:val="000000"/>
          <w:szCs w:val="24"/>
        </w:rPr>
        <w:t xml:space="preserve"> </w:t>
      </w:r>
      <w:proofErr w:type="gramStart"/>
      <w:r w:rsidRPr="00881A20">
        <w:rPr>
          <w:rFonts w:ascii="Bookman Old Style" w:hAnsi="Bookman Old Style" w:cs="Times New Roman"/>
          <w:b/>
          <w:color w:val="000000"/>
          <w:szCs w:val="24"/>
        </w:rPr>
        <w:t>с</w:t>
      </w:r>
      <w:proofErr w:type="gramEnd"/>
      <w:r w:rsidRPr="00881A20">
        <w:rPr>
          <w:rFonts w:ascii="Bookman Old Style" w:hAnsi="Bookman Old Style" w:cs="Times New Roman"/>
          <w:b/>
          <w:color w:val="000000"/>
          <w:szCs w:val="24"/>
        </w:rPr>
        <w:t xml:space="preserve">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056"/>
        <w:gridCol w:w="4508"/>
        <w:gridCol w:w="7984"/>
      </w:tblGrid>
      <w:tr w:rsidR="00A24FAC" w:rsidRPr="00881A20" w:rsidTr="00A24F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FAC" w:rsidRPr="00881A20" w:rsidRDefault="00A24FAC">
            <w:pPr>
              <w:spacing w:before="100" w:beforeAutospacing="1" w:after="100" w:afterAutospacing="1"/>
              <w:jc w:val="center"/>
              <w:rPr>
                <w:rFonts w:ascii="Bookman Old Style" w:hAnsi="Bookman Old Style" w:cs="Times New Roman"/>
                <w:color w:val="000000"/>
                <w:szCs w:val="24"/>
                <w:lang w:val="en-US"/>
              </w:rPr>
            </w:pPr>
            <w:r w:rsidRPr="00881A20">
              <w:rPr>
                <w:rFonts w:ascii="Bookman Old Style" w:hAnsi="Bookman Old Style" w:cs="Times New Roman"/>
                <w:b/>
                <w:bCs/>
                <w:color w:val="000000"/>
                <w:szCs w:val="24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FAC" w:rsidRPr="00881A20" w:rsidRDefault="00A24FAC">
            <w:pPr>
              <w:spacing w:before="100" w:beforeAutospacing="1" w:after="100" w:afterAutospacing="1"/>
              <w:jc w:val="center"/>
              <w:rPr>
                <w:rFonts w:ascii="Bookman Old Style" w:hAnsi="Bookman Old Style" w:cs="Times New Roman"/>
                <w:color w:val="000000"/>
                <w:szCs w:val="24"/>
                <w:lang w:val="en-US"/>
              </w:rPr>
            </w:pPr>
            <w:r w:rsidRPr="00881A20">
              <w:rPr>
                <w:rFonts w:ascii="Bookman Old Style" w:hAnsi="Bookman Old Style" w:cs="Times New Roman"/>
                <w:b/>
                <w:bCs/>
                <w:color w:val="000000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FAC" w:rsidRPr="00881A20" w:rsidRDefault="00A24FAC">
            <w:pPr>
              <w:spacing w:before="100" w:beforeAutospacing="1" w:after="100" w:afterAutospacing="1"/>
              <w:jc w:val="center"/>
              <w:rPr>
                <w:rFonts w:ascii="Bookman Old Style" w:hAnsi="Bookman Old Style" w:cs="Times New Roman"/>
                <w:color w:val="000000"/>
                <w:szCs w:val="24"/>
                <w:lang w:val="en-US"/>
              </w:rPr>
            </w:pPr>
            <w:r w:rsidRPr="00881A20">
              <w:rPr>
                <w:rFonts w:ascii="Bookman Old Style" w:hAnsi="Bookman Old Style" w:cs="Times New Roman"/>
                <w:b/>
                <w:bCs/>
                <w:color w:val="000000"/>
                <w:szCs w:val="24"/>
              </w:rPr>
              <w:t>Что должен усвоить воспитанник</w:t>
            </w:r>
          </w:p>
        </w:tc>
      </w:tr>
      <w:tr w:rsidR="00A24FAC" w:rsidRPr="00881A20" w:rsidTr="00A24F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FAC" w:rsidRPr="00881A20" w:rsidRDefault="00A24FAC">
            <w:pPr>
              <w:spacing w:before="100" w:beforeAutospacing="1" w:after="100" w:afterAutospacing="1"/>
              <w:rPr>
                <w:rFonts w:ascii="Bookman Old Style" w:hAnsi="Bookman Old Style" w:cs="Times New Roman"/>
                <w:color w:val="000000"/>
                <w:szCs w:val="24"/>
                <w:lang w:val="en-US"/>
              </w:rPr>
            </w:pPr>
            <w:r w:rsidRPr="00881A20">
              <w:rPr>
                <w:rFonts w:ascii="Bookman Old Style" w:hAnsi="Bookman Old Style" w:cs="Times New Roman"/>
                <w:color w:val="000000"/>
                <w:szCs w:val="24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FAC" w:rsidRPr="00881A20" w:rsidRDefault="00A24FAC">
            <w:pPr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/>
                <w:szCs w:val="24"/>
              </w:rPr>
              <w:t>Игровая деятельность</w:t>
            </w:r>
          </w:p>
          <w:p w:rsidR="00A24FAC" w:rsidRPr="00881A20" w:rsidRDefault="00A24FAC">
            <w:pPr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/>
                <w:szCs w:val="24"/>
              </w:rPr>
              <w:t>Театрализованная деятельность</w:t>
            </w:r>
          </w:p>
          <w:p w:rsidR="00A24FAC" w:rsidRPr="00881A20" w:rsidRDefault="00A24FAC">
            <w:pPr>
              <w:spacing w:before="100" w:beforeAutospacing="1" w:after="100" w:afterAutospacing="1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/>
                <w:szCs w:val="24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FAC" w:rsidRPr="00881A20" w:rsidRDefault="00A24FAC">
            <w:pPr>
              <w:spacing w:before="100" w:beforeAutospacing="1" w:after="100" w:afterAutospacing="1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/>
                <w:szCs w:val="24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881A20">
              <w:rPr>
                <w:rFonts w:ascii="Bookman Old Style" w:hAnsi="Bookman Old Style" w:cs="Times New Roman"/>
                <w:color w:val="000000"/>
                <w:szCs w:val="24"/>
              </w:rPr>
              <w:t>госсимволах</w:t>
            </w:r>
            <w:proofErr w:type="spellEnd"/>
            <w:r w:rsidRPr="00881A20">
              <w:rPr>
                <w:rFonts w:ascii="Bookman Old Style" w:hAnsi="Bookman Old Style" w:cs="Times New Roman"/>
                <w:color w:val="000000"/>
                <w:szCs w:val="24"/>
              </w:rPr>
              <w:t>, олицетворяющих Родину</w:t>
            </w:r>
          </w:p>
        </w:tc>
      </w:tr>
      <w:tr w:rsidR="00A24FAC" w:rsidRPr="00881A20" w:rsidTr="00A24F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FAC" w:rsidRPr="00881A20" w:rsidRDefault="00A24FAC">
            <w:pPr>
              <w:spacing w:before="100" w:beforeAutospacing="1" w:after="100" w:afterAutospacing="1"/>
              <w:rPr>
                <w:rFonts w:ascii="Bookman Old Style" w:hAnsi="Bookman Old Style" w:cs="Times New Roman"/>
                <w:color w:val="000000"/>
                <w:szCs w:val="24"/>
                <w:lang w:val="en-US"/>
              </w:rPr>
            </w:pPr>
            <w:r w:rsidRPr="00881A20">
              <w:rPr>
                <w:rFonts w:ascii="Bookman Old Style" w:hAnsi="Bookman Old Style" w:cs="Times New Roman"/>
                <w:color w:val="000000"/>
                <w:szCs w:val="24"/>
              </w:rPr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4FAC" w:rsidRPr="00881A20" w:rsidRDefault="00A24FAC">
            <w:pPr>
              <w:spacing w:after="0"/>
              <w:rPr>
                <w:rFonts w:ascii="Bookman Old Style" w:hAnsi="Bookman Old Style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FAC" w:rsidRPr="00881A20" w:rsidRDefault="00A24FAC">
            <w:pPr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/>
                <w:szCs w:val="24"/>
              </w:rPr>
              <w:t>Усвоить нормы и ценности, принятые в обществе, включая моральные и нравственные.</w:t>
            </w:r>
          </w:p>
          <w:p w:rsidR="00A24FAC" w:rsidRPr="00881A20" w:rsidRDefault="00A24FAC">
            <w:pPr>
              <w:spacing w:before="100" w:beforeAutospacing="1" w:after="100" w:afterAutospacing="1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/>
                <w:szCs w:val="24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A24FAC" w:rsidRPr="00881A20" w:rsidTr="00A24F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FAC" w:rsidRPr="00881A20" w:rsidRDefault="00A24FAC">
            <w:pPr>
              <w:spacing w:before="100" w:beforeAutospacing="1" w:after="100" w:afterAutospacing="1"/>
              <w:rPr>
                <w:rFonts w:ascii="Bookman Old Style" w:hAnsi="Bookman Old Style" w:cs="Times New Roman"/>
                <w:color w:val="000000"/>
                <w:szCs w:val="24"/>
                <w:lang w:val="en-US"/>
              </w:rPr>
            </w:pPr>
            <w:r w:rsidRPr="00881A20">
              <w:rPr>
                <w:rFonts w:ascii="Bookman Old Style" w:hAnsi="Bookman Old Style" w:cs="Times New Roman"/>
                <w:color w:val="000000"/>
                <w:szCs w:val="24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4FAC" w:rsidRPr="00881A20" w:rsidRDefault="00A24FAC">
            <w:pPr>
              <w:spacing w:after="0"/>
              <w:rPr>
                <w:rFonts w:ascii="Bookman Old Style" w:hAnsi="Bookman Old Style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FAC" w:rsidRPr="00881A20" w:rsidRDefault="00A24FAC">
            <w:pPr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/>
                <w:szCs w:val="24"/>
              </w:rPr>
              <w:t>Познакомиться с книжной культурой, детской литературой.</w:t>
            </w:r>
          </w:p>
          <w:p w:rsidR="00A24FAC" w:rsidRPr="00881A20" w:rsidRDefault="00A24FAC">
            <w:pPr>
              <w:spacing w:before="100" w:beforeAutospacing="1" w:after="100" w:afterAutospacing="1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/>
                <w:szCs w:val="24"/>
              </w:rPr>
              <w:t xml:space="preserve">Расширить представления о </w:t>
            </w:r>
            <w:proofErr w:type="spellStart"/>
            <w:r w:rsidRPr="00881A20">
              <w:rPr>
                <w:rFonts w:ascii="Bookman Old Style" w:hAnsi="Bookman Old Style" w:cs="Times New Roman"/>
                <w:color w:val="000000"/>
                <w:szCs w:val="24"/>
              </w:rPr>
              <w:t>госсимволах</w:t>
            </w:r>
            <w:proofErr w:type="spellEnd"/>
            <w:r w:rsidRPr="00881A20">
              <w:rPr>
                <w:rFonts w:ascii="Bookman Old Style" w:hAnsi="Bookman Old Style" w:cs="Times New Roman"/>
                <w:color w:val="000000"/>
                <w:szCs w:val="24"/>
              </w:rPr>
              <w:t xml:space="preserve"> страны и ее истории</w:t>
            </w:r>
          </w:p>
        </w:tc>
      </w:tr>
      <w:tr w:rsidR="00A24FAC" w:rsidRPr="00881A20" w:rsidTr="00A24F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FAC" w:rsidRPr="00881A20" w:rsidRDefault="00A24FAC">
            <w:pPr>
              <w:spacing w:before="100" w:beforeAutospacing="1" w:after="100" w:afterAutospacing="1"/>
              <w:rPr>
                <w:rFonts w:ascii="Bookman Old Style" w:hAnsi="Bookman Old Style" w:cs="Times New Roman"/>
                <w:color w:val="000000"/>
                <w:szCs w:val="24"/>
                <w:lang w:val="en-US"/>
              </w:rPr>
            </w:pPr>
            <w:r w:rsidRPr="00881A20">
              <w:rPr>
                <w:rFonts w:ascii="Bookman Old Style" w:hAnsi="Bookman Old Style" w:cs="Times New Roman"/>
                <w:color w:val="000000"/>
                <w:szCs w:val="24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FAC" w:rsidRPr="00881A20" w:rsidRDefault="00A24FAC">
            <w:pPr>
              <w:spacing w:before="100" w:beforeAutospacing="1" w:after="100" w:afterAutospacing="1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/>
                <w:szCs w:val="24"/>
              </w:rPr>
              <w:t>Творческие форм</w:t>
            </w:r>
            <w:proofErr w:type="gramStart"/>
            <w:r w:rsidRPr="00881A20">
              <w:rPr>
                <w:rFonts w:ascii="Bookman Old Style" w:hAnsi="Bookman Old Style" w:cs="Times New Roman"/>
                <w:color w:val="000000"/>
                <w:szCs w:val="24"/>
              </w:rPr>
              <w:t>ы–</w:t>
            </w:r>
            <w:proofErr w:type="gramEnd"/>
            <w:r w:rsidRPr="00881A20">
              <w:rPr>
                <w:rFonts w:ascii="Bookman Old Style" w:hAnsi="Bookman Old Style" w:cs="Times New Roman"/>
                <w:color w:val="000000"/>
                <w:szCs w:val="24"/>
              </w:rPr>
              <w:t xml:space="preserve">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FAC" w:rsidRPr="00881A20" w:rsidRDefault="00A24FAC">
            <w:pPr>
              <w:spacing w:before="100" w:beforeAutospacing="1" w:after="100" w:afterAutospacing="1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/>
                <w:szCs w:val="24"/>
              </w:rPr>
              <w:t xml:space="preserve">Научиться </w:t>
            </w:r>
            <w:proofErr w:type="gramStart"/>
            <w:r w:rsidRPr="00881A20">
              <w:rPr>
                <w:rFonts w:ascii="Bookman Old Style" w:hAnsi="Bookman Old Style" w:cs="Times New Roman"/>
                <w:color w:val="000000"/>
                <w:szCs w:val="24"/>
              </w:rPr>
              <w:t>ассоциативно</w:t>
            </w:r>
            <w:proofErr w:type="gramEnd"/>
            <w:r w:rsidRPr="00881A20">
              <w:rPr>
                <w:rFonts w:ascii="Bookman Old Style" w:hAnsi="Bookman Old Style" w:cs="Times New Roman"/>
                <w:color w:val="000000"/>
                <w:szCs w:val="24"/>
              </w:rPr>
              <w:t xml:space="preserve"> связывать </w:t>
            </w:r>
            <w:proofErr w:type="spellStart"/>
            <w:r w:rsidRPr="00881A20">
              <w:rPr>
                <w:rFonts w:ascii="Bookman Old Style" w:hAnsi="Bookman Old Style" w:cs="Times New Roman"/>
                <w:color w:val="000000"/>
                <w:szCs w:val="24"/>
              </w:rPr>
              <w:t>госсимволы</w:t>
            </w:r>
            <w:proofErr w:type="spellEnd"/>
            <w:r w:rsidRPr="00881A20">
              <w:rPr>
                <w:rFonts w:ascii="Bookman Old Style" w:hAnsi="Bookman Old Style" w:cs="Times New Roman"/>
                <w:color w:val="000000"/>
                <w:szCs w:val="24"/>
              </w:rPr>
              <w:t xml:space="preserve"> с важными историческими событиями страны</w:t>
            </w:r>
          </w:p>
        </w:tc>
      </w:tr>
      <w:tr w:rsidR="00A24FAC" w:rsidRPr="00881A20" w:rsidTr="00A24F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FAC" w:rsidRPr="00881A20" w:rsidRDefault="00A24FAC">
            <w:pPr>
              <w:spacing w:before="100" w:beforeAutospacing="1" w:after="100" w:afterAutospacing="1"/>
              <w:rPr>
                <w:rFonts w:ascii="Bookman Old Style" w:hAnsi="Bookman Old Style" w:cs="Times New Roman"/>
                <w:color w:val="000000"/>
                <w:szCs w:val="24"/>
                <w:lang w:val="en-US"/>
              </w:rPr>
            </w:pPr>
            <w:r w:rsidRPr="00881A20">
              <w:rPr>
                <w:rFonts w:ascii="Bookman Old Style" w:hAnsi="Bookman Old Style" w:cs="Times New Roman"/>
                <w:color w:val="000000"/>
                <w:szCs w:val="24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FAC" w:rsidRPr="00881A20" w:rsidRDefault="00A24FAC">
            <w:pPr>
              <w:spacing w:before="100" w:beforeAutospacing="1" w:after="100" w:afterAutospacing="1"/>
              <w:rPr>
                <w:rFonts w:ascii="Bookman Old Style" w:hAnsi="Bookman Old Style" w:cs="Times New Roman"/>
                <w:color w:val="000000"/>
                <w:szCs w:val="24"/>
                <w:lang w:val="en-US"/>
              </w:rPr>
            </w:pPr>
            <w:r w:rsidRPr="00881A20">
              <w:rPr>
                <w:rFonts w:ascii="Bookman Old Style" w:hAnsi="Bookman Old Style" w:cs="Times New Roman"/>
                <w:color w:val="000000"/>
                <w:szCs w:val="24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FAC" w:rsidRPr="00881A20" w:rsidRDefault="00A24FAC">
            <w:pPr>
              <w:spacing w:before="100" w:beforeAutospacing="1" w:after="100" w:afterAutospacing="1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881A20">
              <w:rPr>
                <w:rFonts w:ascii="Bookman Old Style" w:hAnsi="Bookman Old Style" w:cs="Times New Roman"/>
                <w:color w:val="000000"/>
                <w:szCs w:val="24"/>
              </w:rPr>
              <w:t xml:space="preserve">Научиться использовать </w:t>
            </w:r>
            <w:proofErr w:type="spellStart"/>
            <w:r w:rsidRPr="00881A20">
              <w:rPr>
                <w:rFonts w:ascii="Bookman Old Style" w:hAnsi="Bookman Old Style" w:cs="Times New Roman"/>
                <w:color w:val="000000"/>
                <w:szCs w:val="24"/>
              </w:rPr>
              <w:t>госсимволы</w:t>
            </w:r>
            <w:proofErr w:type="spellEnd"/>
            <w:r w:rsidRPr="00881A20">
              <w:rPr>
                <w:rFonts w:ascii="Bookman Old Style" w:hAnsi="Bookman Old Style" w:cs="Times New Roman"/>
                <w:color w:val="000000"/>
                <w:szCs w:val="24"/>
              </w:rPr>
              <w:t xml:space="preserve"> в спортивных мероприятиях, узнать, для чего это нужно</w:t>
            </w:r>
          </w:p>
        </w:tc>
      </w:tr>
    </w:tbl>
    <w:p w:rsidR="00CC4B02" w:rsidRPr="00881A20" w:rsidRDefault="00CC4B02">
      <w:pPr>
        <w:rPr>
          <w:rFonts w:ascii="Bookman Old Style" w:hAnsi="Bookman Old Style"/>
        </w:rPr>
      </w:pPr>
    </w:p>
    <w:p w:rsidR="008B3AD4" w:rsidRPr="009C38F9" w:rsidRDefault="008B3AD4" w:rsidP="008B3AD4">
      <w:pPr>
        <w:shd w:val="clear" w:color="auto" w:fill="F5FBFF"/>
        <w:spacing w:after="225" w:line="240" w:lineRule="auto"/>
        <w:outlineLvl w:val="2"/>
        <w:rPr>
          <w:rFonts w:ascii="Bookman Old Style" w:hAnsi="Bookman Old Style"/>
          <w:szCs w:val="24"/>
          <w:lang w:eastAsia="ru-RU"/>
        </w:rPr>
      </w:pPr>
      <w:r w:rsidRPr="009C38F9">
        <w:rPr>
          <w:rFonts w:ascii="Bookman Old Style" w:hAnsi="Bookman Old Style"/>
          <w:szCs w:val="24"/>
          <w:lang w:eastAsia="ru-RU"/>
        </w:rPr>
        <w:t>День Защитника Отечества-</w:t>
      </w:r>
      <w:r w:rsidRPr="009C38F9">
        <w:rPr>
          <w:rFonts w:ascii="Bookman Old Style" w:hAnsi="Bookman Old Style"/>
          <w:szCs w:val="24"/>
        </w:rPr>
        <w:t xml:space="preserve"> </w:t>
      </w:r>
      <w:hyperlink r:id="rId8" w:history="1">
        <w:r w:rsidRPr="009C38F9">
          <w:rPr>
            <w:rStyle w:val="a3"/>
            <w:rFonts w:ascii="Bookman Old Style" w:hAnsi="Bookman Old Style" w:cs="Arial"/>
            <w:color w:val="auto"/>
            <w:szCs w:val="24"/>
            <w:lang w:eastAsia="ru-RU"/>
          </w:rPr>
          <w:t>https://mdou36.edu.yar.ru/news.html?page=5:14</w:t>
        </w:r>
      </w:hyperlink>
    </w:p>
    <w:p w:rsidR="00881A20" w:rsidRPr="009C38F9" w:rsidRDefault="00881A20" w:rsidP="00881A20">
      <w:pPr>
        <w:shd w:val="clear" w:color="auto" w:fill="F5FBFF"/>
        <w:spacing w:after="225" w:line="240" w:lineRule="auto"/>
        <w:outlineLvl w:val="2"/>
        <w:rPr>
          <w:rFonts w:ascii="Bookman Old Style" w:hAnsi="Bookman Old Style"/>
          <w:szCs w:val="24"/>
          <w:lang w:eastAsia="ru-RU"/>
        </w:rPr>
      </w:pPr>
      <w:r w:rsidRPr="009C38F9">
        <w:rPr>
          <w:rFonts w:ascii="Bookman Old Style" w:hAnsi="Bookman Old Style"/>
          <w:szCs w:val="24"/>
          <w:lang w:eastAsia="ru-RU"/>
        </w:rPr>
        <w:t>Город, в котором я живу-</w:t>
      </w:r>
      <w:r w:rsidRPr="009C38F9">
        <w:rPr>
          <w:rFonts w:ascii="Bookman Old Style" w:hAnsi="Bookman Old Style"/>
          <w:szCs w:val="24"/>
        </w:rPr>
        <w:t xml:space="preserve"> </w:t>
      </w:r>
      <w:hyperlink r:id="rId9" w:history="1">
        <w:r w:rsidRPr="009C38F9">
          <w:rPr>
            <w:rStyle w:val="a3"/>
            <w:rFonts w:ascii="Bookman Old Style" w:hAnsi="Bookman Old Style" w:cs="Arial"/>
            <w:color w:val="auto"/>
            <w:szCs w:val="24"/>
            <w:lang w:eastAsia="ru-RU"/>
          </w:rPr>
          <w:t>https://mdou36.edu.yar.ru/news.html?page=5:12</w:t>
        </w:r>
      </w:hyperlink>
    </w:p>
    <w:p w:rsidR="00881A20" w:rsidRPr="009C38F9" w:rsidRDefault="00881A20" w:rsidP="00881A20">
      <w:pPr>
        <w:shd w:val="clear" w:color="auto" w:fill="F5FBFF"/>
        <w:spacing w:after="225" w:line="240" w:lineRule="auto"/>
        <w:outlineLvl w:val="2"/>
        <w:rPr>
          <w:rFonts w:ascii="Bookman Old Style" w:hAnsi="Bookman Old Style"/>
          <w:szCs w:val="24"/>
          <w:lang w:eastAsia="ru-RU"/>
        </w:rPr>
      </w:pPr>
      <w:r w:rsidRPr="009C38F9">
        <w:rPr>
          <w:rFonts w:ascii="Bookman Old Style" w:hAnsi="Bookman Old Style"/>
          <w:szCs w:val="24"/>
          <w:lang w:eastAsia="ru-RU"/>
        </w:rPr>
        <w:lastRenderedPageBreak/>
        <w:t>АКЦИЯ "ПОД ФЛАГОМ ПОБЕДЫ"-</w:t>
      </w:r>
      <w:r w:rsidRPr="009C38F9">
        <w:rPr>
          <w:rFonts w:ascii="Bookman Old Style" w:hAnsi="Bookman Old Style"/>
          <w:szCs w:val="24"/>
        </w:rPr>
        <w:t xml:space="preserve"> </w:t>
      </w:r>
      <w:hyperlink r:id="rId10" w:history="1">
        <w:r w:rsidRPr="009C38F9">
          <w:rPr>
            <w:rStyle w:val="a3"/>
            <w:rFonts w:ascii="Bookman Old Style" w:hAnsi="Bookman Old Style" w:cs="Arial"/>
            <w:color w:val="auto"/>
            <w:szCs w:val="24"/>
            <w:lang w:eastAsia="ru-RU"/>
          </w:rPr>
          <w:t>https://mdou36.edu.yar.ru/news.html?page=5:11</w:t>
        </w:r>
      </w:hyperlink>
    </w:p>
    <w:p w:rsidR="00881A20" w:rsidRPr="009C38F9" w:rsidRDefault="00881A20" w:rsidP="00881A20">
      <w:pPr>
        <w:shd w:val="clear" w:color="auto" w:fill="F5FBFF"/>
        <w:spacing w:after="225" w:line="240" w:lineRule="auto"/>
        <w:outlineLvl w:val="2"/>
        <w:rPr>
          <w:rFonts w:ascii="Bookman Old Style" w:hAnsi="Bookman Old Style"/>
          <w:szCs w:val="24"/>
          <w:lang w:eastAsia="ru-RU"/>
        </w:rPr>
      </w:pPr>
      <w:r w:rsidRPr="009C38F9">
        <w:rPr>
          <w:rFonts w:ascii="Bookman Old Style" w:hAnsi="Bookman Old Style"/>
          <w:szCs w:val="24"/>
          <w:lang w:eastAsia="ru-RU"/>
        </w:rPr>
        <w:t>Итоговые занятия года-</w:t>
      </w:r>
      <w:r w:rsidRPr="009C38F9">
        <w:rPr>
          <w:rFonts w:ascii="Bookman Old Style" w:hAnsi="Bookman Old Style"/>
          <w:szCs w:val="24"/>
        </w:rPr>
        <w:t xml:space="preserve"> </w:t>
      </w:r>
      <w:hyperlink r:id="rId11" w:history="1">
        <w:r w:rsidRPr="009C38F9">
          <w:rPr>
            <w:rStyle w:val="a3"/>
            <w:rFonts w:ascii="Bookman Old Style" w:hAnsi="Bookman Old Style" w:cs="Arial"/>
            <w:color w:val="auto"/>
            <w:szCs w:val="24"/>
            <w:lang w:eastAsia="ru-RU"/>
          </w:rPr>
          <w:t>https://mdou36.edu.yar.ru/news.html?page=5:10</w:t>
        </w:r>
      </w:hyperlink>
    </w:p>
    <w:p w:rsidR="00881A20" w:rsidRPr="009C38F9" w:rsidRDefault="00881A20" w:rsidP="00881A20">
      <w:pPr>
        <w:shd w:val="clear" w:color="auto" w:fill="F5FBFF"/>
        <w:spacing w:after="225" w:line="240" w:lineRule="auto"/>
        <w:outlineLvl w:val="2"/>
        <w:rPr>
          <w:rFonts w:ascii="Bookman Old Style" w:hAnsi="Bookman Old Style"/>
          <w:szCs w:val="24"/>
          <w:lang w:eastAsia="ru-RU"/>
        </w:rPr>
      </w:pPr>
      <w:r w:rsidRPr="009C38F9">
        <w:rPr>
          <w:rFonts w:ascii="Bookman Old Style" w:hAnsi="Bookman Old Style"/>
          <w:szCs w:val="24"/>
          <w:lang w:eastAsia="ru-RU"/>
        </w:rPr>
        <w:t>День России-</w:t>
      </w:r>
      <w:r w:rsidRPr="009C38F9">
        <w:rPr>
          <w:rFonts w:ascii="Bookman Old Style" w:hAnsi="Bookman Old Style"/>
          <w:szCs w:val="24"/>
        </w:rPr>
        <w:t xml:space="preserve"> </w:t>
      </w:r>
      <w:hyperlink r:id="rId12" w:history="1">
        <w:r w:rsidRPr="009C38F9">
          <w:rPr>
            <w:rStyle w:val="a3"/>
            <w:rFonts w:ascii="Bookman Old Style" w:hAnsi="Bookman Old Style" w:cs="Arial"/>
            <w:color w:val="auto"/>
            <w:szCs w:val="24"/>
            <w:lang w:eastAsia="ru-RU"/>
          </w:rPr>
          <w:t>https://mdou36.edu.yar.ru/news.html?page=5:9</w:t>
        </w:r>
      </w:hyperlink>
    </w:p>
    <w:p w:rsidR="00881A20" w:rsidRPr="009C38F9" w:rsidRDefault="00881A20" w:rsidP="00881A20">
      <w:pPr>
        <w:shd w:val="clear" w:color="auto" w:fill="F5FBFF"/>
        <w:spacing w:after="225" w:line="240" w:lineRule="auto"/>
        <w:outlineLvl w:val="2"/>
        <w:rPr>
          <w:rFonts w:ascii="Bookman Old Style" w:hAnsi="Bookman Old Style"/>
          <w:szCs w:val="24"/>
          <w:lang w:eastAsia="ru-RU"/>
        </w:rPr>
      </w:pPr>
      <w:r w:rsidRPr="009C38F9">
        <w:rPr>
          <w:rFonts w:ascii="Bookman Old Style" w:hAnsi="Bookman Old Style"/>
          <w:szCs w:val="24"/>
          <w:lang w:eastAsia="ru-RU"/>
        </w:rPr>
        <w:t>Праздник в день Российского флага-</w:t>
      </w:r>
      <w:r w:rsidRPr="009C38F9">
        <w:rPr>
          <w:rFonts w:ascii="Bookman Old Style" w:hAnsi="Bookman Old Style"/>
          <w:szCs w:val="24"/>
        </w:rPr>
        <w:t xml:space="preserve"> </w:t>
      </w:r>
      <w:hyperlink r:id="rId13" w:history="1">
        <w:r w:rsidRPr="009C38F9">
          <w:rPr>
            <w:rStyle w:val="a3"/>
            <w:rFonts w:ascii="Bookman Old Style" w:hAnsi="Bookman Old Style" w:cs="Arial"/>
            <w:color w:val="auto"/>
            <w:szCs w:val="24"/>
            <w:lang w:eastAsia="ru-RU"/>
          </w:rPr>
          <w:t>https://mdou36.edu.yar.ru/news.html?page=5:7</w:t>
        </w:r>
      </w:hyperlink>
    </w:p>
    <w:p w:rsidR="00881A20" w:rsidRPr="009C38F9" w:rsidRDefault="00881A20" w:rsidP="00881A20">
      <w:pPr>
        <w:shd w:val="clear" w:color="auto" w:fill="F5FBFF"/>
        <w:spacing w:after="225" w:line="240" w:lineRule="auto"/>
        <w:outlineLvl w:val="2"/>
        <w:rPr>
          <w:rFonts w:ascii="Bookman Old Style" w:hAnsi="Bookman Old Style"/>
          <w:szCs w:val="24"/>
          <w:lang w:eastAsia="ru-RU"/>
        </w:rPr>
      </w:pPr>
      <w:r w:rsidRPr="009C38F9">
        <w:rPr>
          <w:rFonts w:ascii="Bookman Old Style" w:hAnsi="Bookman Old Style"/>
          <w:szCs w:val="24"/>
          <w:lang w:eastAsia="ru-RU"/>
        </w:rPr>
        <w:t>«Мы дружбою своей сильны и Родиной своей горды»-</w:t>
      </w:r>
      <w:r w:rsidRPr="009C38F9">
        <w:rPr>
          <w:rFonts w:ascii="Bookman Old Style" w:hAnsi="Bookman Old Style"/>
          <w:szCs w:val="24"/>
        </w:rPr>
        <w:t xml:space="preserve"> </w:t>
      </w:r>
      <w:hyperlink r:id="rId14" w:history="1">
        <w:r w:rsidRPr="009C38F9">
          <w:rPr>
            <w:rStyle w:val="a3"/>
            <w:rFonts w:ascii="Bookman Old Style" w:hAnsi="Bookman Old Style" w:cs="Arial"/>
            <w:color w:val="auto"/>
            <w:szCs w:val="24"/>
            <w:lang w:eastAsia="ru-RU"/>
          </w:rPr>
          <w:t>https://mdou36.edu.yar.ru/news.html?page=5:5</w:t>
        </w:r>
      </w:hyperlink>
    </w:p>
    <w:p w:rsidR="008B3AD4" w:rsidRPr="009C38F9" w:rsidRDefault="00881A20" w:rsidP="008B3AD4">
      <w:pPr>
        <w:shd w:val="clear" w:color="auto" w:fill="F5FBFF"/>
        <w:spacing w:after="225" w:line="240" w:lineRule="auto"/>
        <w:outlineLvl w:val="2"/>
        <w:rPr>
          <w:rFonts w:ascii="Bookman Old Style" w:hAnsi="Bookman Old Style"/>
          <w:szCs w:val="24"/>
          <w:lang w:eastAsia="ru-RU"/>
        </w:rPr>
      </w:pPr>
      <w:r w:rsidRPr="009C38F9">
        <w:rPr>
          <w:rFonts w:ascii="Bookman Old Style" w:hAnsi="Bookman Old Style"/>
          <w:szCs w:val="24"/>
          <w:lang w:eastAsia="ru-RU"/>
        </w:rPr>
        <w:t>День герба России-</w:t>
      </w:r>
      <w:r w:rsidRPr="009C38F9">
        <w:rPr>
          <w:rFonts w:ascii="Bookman Old Style" w:hAnsi="Bookman Old Style"/>
          <w:szCs w:val="24"/>
        </w:rPr>
        <w:t xml:space="preserve"> </w:t>
      </w:r>
      <w:hyperlink r:id="rId15" w:history="1">
        <w:r w:rsidRPr="009C38F9">
          <w:rPr>
            <w:rStyle w:val="a3"/>
            <w:rFonts w:ascii="Bookman Old Style" w:hAnsi="Bookman Old Style" w:cs="Arial"/>
            <w:color w:val="auto"/>
            <w:szCs w:val="24"/>
            <w:lang w:eastAsia="ru-RU"/>
          </w:rPr>
          <w:t>https://mdou36.edu.yar.ru/news.html?page=5:3</w:t>
        </w:r>
      </w:hyperlink>
    </w:p>
    <w:p w:rsidR="009F6C7C" w:rsidRPr="009F6C7C" w:rsidRDefault="009F6C7C" w:rsidP="009F6C7C">
      <w:pPr>
        <w:jc w:val="center"/>
        <w:rPr>
          <w:rFonts w:ascii="Bookman Old Style" w:hAnsi="Bookman Old Style" w:cs="Times New Roman"/>
          <w:color w:val="000000"/>
          <w:szCs w:val="24"/>
        </w:rPr>
      </w:pPr>
      <w:r w:rsidRPr="009F6C7C">
        <w:rPr>
          <w:rFonts w:ascii="Bookman Old Style" w:hAnsi="Bookman Old Style" w:cs="Times New Roman"/>
          <w:b/>
          <w:bCs/>
          <w:color w:val="000000"/>
          <w:szCs w:val="24"/>
        </w:rPr>
        <w:t>IV. Оценка организации учебного процесса (</w:t>
      </w:r>
      <w:proofErr w:type="spellStart"/>
      <w:r w:rsidRPr="009F6C7C">
        <w:rPr>
          <w:rFonts w:ascii="Bookman Old Style" w:hAnsi="Bookman Old Style" w:cs="Times New Roman"/>
          <w:b/>
          <w:bCs/>
          <w:color w:val="000000"/>
          <w:szCs w:val="24"/>
        </w:rPr>
        <w:t>воспитательно</w:t>
      </w:r>
      <w:proofErr w:type="spellEnd"/>
      <w:r w:rsidRPr="009F6C7C">
        <w:rPr>
          <w:rFonts w:ascii="Bookman Old Style" w:hAnsi="Bookman Old Style" w:cs="Times New Roman"/>
          <w:b/>
          <w:bCs/>
          <w:color w:val="000000"/>
          <w:szCs w:val="24"/>
        </w:rPr>
        <w:t>-образовательного процесса)</w:t>
      </w:r>
    </w:p>
    <w:p w:rsidR="009F6C7C" w:rsidRPr="009F6C7C" w:rsidRDefault="009F6C7C" w:rsidP="009F6C7C">
      <w:pPr>
        <w:rPr>
          <w:rFonts w:ascii="Bookman Old Style" w:hAnsi="Bookman Old Style" w:cs="Times New Roman"/>
          <w:color w:val="000000"/>
          <w:szCs w:val="24"/>
        </w:rPr>
      </w:pPr>
      <w:r w:rsidRPr="009F6C7C">
        <w:rPr>
          <w:rFonts w:ascii="Bookman Old Style" w:hAnsi="Bookman Old Style" w:cs="Times New Roman"/>
          <w:color w:val="000000"/>
          <w:szCs w:val="24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9F6C7C" w:rsidRPr="009C38F9" w:rsidRDefault="009F6C7C" w:rsidP="009C38F9">
      <w:pPr>
        <w:pStyle w:val="ac"/>
        <w:numPr>
          <w:ilvl w:val="0"/>
          <w:numId w:val="12"/>
        </w:numPr>
        <w:rPr>
          <w:rFonts w:ascii="Bookman Old Style" w:hAnsi="Bookman Old Style" w:cs="Times New Roman"/>
          <w:b/>
          <w:i/>
          <w:color w:val="000000"/>
          <w:szCs w:val="24"/>
        </w:rPr>
      </w:pPr>
      <w:r w:rsidRPr="009C38F9">
        <w:rPr>
          <w:rFonts w:ascii="Bookman Old Style" w:hAnsi="Bookman Old Style" w:cs="Times New Roman"/>
          <w:b/>
          <w:i/>
          <w:color w:val="000000"/>
          <w:szCs w:val="24"/>
        </w:rPr>
        <w:t>Основные форма организации образовательного процесса:</w:t>
      </w:r>
    </w:p>
    <w:p w:rsidR="009F6C7C" w:rsidRPr="009F6C7C" w:rsidRDefault="009F6C7C" w:rsidP="009F6C7C">
      <w:pPr>
        <w:numPr>
          <w:ilvl w:val="0"/>
          <w:numId w:val="3"/>
        </w:numPr>
        <w:spacing w:before="100" w:after="100" w:line="240" w:lineRule="auto"/>
        <w:ind w:left="780" w:right="180"/>
        <w:contextualSpacing/>
        <w:rPr>
          <w:rFonts w:ascii="Bookman Old Style" w:hAnsi="Bookman Old Style" w:cs="Times New Roman"/>
          <w:color w:val="000000"/>
          <w:szCs w:val="24"/>
        </w:rPr>
      </w:pPr>
      <w:r w:rsidRPr="009F6C7C">
        <w:rPr>
          <w:rFonts w:ascii="Bookman Old Style" w:hAnsi="Bookman Old Style" w:cs="Times New Roman"/>
          <w:color w:val="000000"/>
          <w:szCs w:val="24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9F6C7C" w:rsidRPr="009F6C7C" w:rsidRDefault="009F6C7C" w:rsidP="009F6C7C">
      <w:pPr>
        <w:numPr>
          <w:ilvl w:val="0"/>
          <w:numId w:val="3"/>
        </w:numPr>
        <w:spacing w:before="100" w:after="100" w:line="240" w:lineRule="auto"/>
        <w:ind w:left="780" w:right="180"/>
        <w:rPr>
          <w:rFonts w:ascii="Bookman Old Style" w:hAnsi="Bookman Old Style" w:cs="Times New Roman"/>
          <w:color w:val="000000"/>
          <w:szCs w:val="24"/>
        </w:rPr>
      </w:pPr>
      <w:r w:rsidRPr="009F6C7C">
        <w:rPr>
          <w:rFonts w:ascii="Bookman Old Style" w:hAnsi="Bookman Old Style" w:cs="Times New Roman"/>
          <w:color w:val="000000"/>
          <w:szCs w:val="24"/>
        </w:rPr>
        <w:t>самостоятельная деятельность воспитанников под наблюдением педагогического работника.</w:t>
      </w:r>
    </w:p>
    <w:p w:rsidR="009F6C7C" w:rsidRPr="009F6C7C" w:rsidRDefault="009F6C7C" w:rsidP="009F6C7C">
      <w:pPr>
        <w:rPr>
          <w:rFonts w:ascii="Bookman Old Style" w:hAnsi="Bookman Old Style" w:cs="Times New Roman"/>
          <w:color w:val="000000"/>
          <w:szCs w:val="24"/>
        </w:rPr>
      </w:pPr>
      <w:r w:rsidRPr="009F6C7C">
        <w:rPr>
          <w:rFonts w:ascii="Bookman Old Style" w:hAnsi="Bookman Old Style" w:cs="Times New Roman"/>
          <w:color w:val="000000"/>
          <w:szCs w:val="24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составляет:</w:t>
      </w:r>
    </w:p>
    <w:p w:rsidR="009F6C7C" w:rsidRPr="009F6C7C" w:rsidRDefault="009F6C7C" w:rsidP="009F6C7C">
      <w:pPr>
        <w:numPr>
          <w:ilvl w:val="0"/>
          <w:numId w:val="4"/>
        </w:numPr>
        <w:spacing w:before="100" w:after="100" w:line="240" w:lineRule="auto"/>
        <w:ind w:left="780" w:right="180"/>
        <w:contextualSpacing/>
        <w:rPr>
          <w:rFonts w:ascii="Bookman Old Style" w:hAnsi="Bookman Old Style" w:cs="Times New Roman"/>
          <w:color w:val="000000"/>
          <w:szCs w:val="24"/>
        </w:rPr>
      </w:pPr>
      <w:r w:rsidRPr="009F6C7C">
        <w:rPr>
          <w:rFonts w:ascii="Bookman Old Style" w:hAnsi="Bookman Old Style" w:cs="Times New Roman"/>
          <w:color w:val="000000"/>
          <w:szCs w:val="24"/>
        </w:rPr>
        <w:t>в группах с детьми от 1,5 до 3 лет — до 10 мин;</w:t>
      </w:r>
    </w:p>
    <w:p w:rsidR="009F6C7C" w:rsidRPr="009F6C7C" w:rsidRDefault="009F6C7C" w:rsidP="009F6C7C">
      <w:pPr>
        <w:numPr>
          <w:ilvl w:val="0"/>
          <w:numId w:val="4"/>
        </w:numPr>
        <w:spacing w:before="100" w:after="100" w:line="240" w:lineRule="auto"/>
        <w:ind w:left="780" w:right="180"/>
        <w:contextualSpacing/>
        <w:rPr>
          <w:rFonts w:ascii="Bookman Old Style" w:hAnsi="Bookman Old Style" w:cs="Times New Roman"/>
          <w:color w:val="000000"/>
          <w:szCs w:val="24"/>
        </w:rPr>
      </w:pPr>
      <w:r w:rsidRPr="009F6C7C">
        <w:rPr>
          <w:rFonts w:ascii="Bookman Old Style" w:hAnsi="Bookman Old Style" w:cs="Times New Roman"/>
          <w:color w:val="000000"/>
          <w:szCs w:val="24"/>
        </w:rPr>
        <w:t>в группах с детьми от 4 до 5 лет — до 20 мин;</w:t>
      </w:r>
    </w:p>
    <w:p w:rsidR="009F6C7C" w:rsidRPr="009F6C7C" w:rsidRDefault="009F6C7C" w:rsidP="009F6C7C">
      <w:pPr>
        <w:numPr>
          <w:ilvl w:val="0"/>
          <w:numId w:val="4"/>
        </w:numPr>
        <w:spacing w:before="100" w:after="100" w:line="240" w:lineRule="auto"/>
        <w:ind w:left="780" w:right="180"/>
        <w:contextualSpacing/>
        <w:rPr>
          <w:rFonts w:ascii="Bookman Old Style" w:hAnsi="Bookman Old Style" w:cs="Times New Roman"/>
          <w:color w:val="000000"/>
          <w:szCs w:val="24"/>
        </w:rPr>
      </w:pPr>
      <w:r w:rsidRPr="009F6C7C">
        <w:rPr>
          <w:rFonts w:ascii="Bookman Old Style" w:hAnsi="Bookman Old Style" w:cs="Times New Roman"/>
          <w:color w:val="000000"/>
          <w:szCs w:val="24"/>
        </w:rPr>
        <w:t>в группах с детьми от 5 до 6 лет — до 25 мин;</w:t>
      </w:r>
    </w:p>
    <w:p w:rsidR="009F6C7C" w:rsidRPr="009F6C7C" w:rsidRDefault="009F6C7C" w:rsidP="009F6C7C">
      <w:pPr>
        <w:numPr>
          <w:ilvl w:val="0"/>
          <w:numId w:val="4"/>
        </w:numPr>
        <w:spacing w:before="100" w:after="100" w:line="240" w:lineRule="auto"/>
        <w:ind w:left="780" w:right="180"/>
        <w:rPr>
          <w:rFonts w:ascii="Bookman Old Style" w:hAnsi="Bookman Old Style" w:cs="Times New Roman"/>
          <w:color w:val="000000"/>
          <w:szCs w:val="24"/>
        </w:rPr>
      </w:pPr>
      <w:r w:rsidRPr="009F6C7C">
        <w:rPr>
          <w:rFonts w:ascii="Bookman Old Style" w:hAnsi="Bookman Old Style" w:cs="Times New Roman"/>
          <w:color w:val="000000"/>
          <w:szCs w:val="24"/>
        </w:rPr>
        <w:t>в группах с детьми от 6 до 7 лет — до 30 мин.</w:t>
      </w:r>
    </w:p>
    <w:p w:rsidR="009F6C7C" w:rsidRPr="009F6C7C" w:rsidRDefault="009F6C7C" w:rsidP="009F6C7C">
      <w:pPr>
        <w:rPr>
          <w:rFonts w:ascii="Bookman Old Style" w:hAnsi="Bookman Old Style" w:cs="Times New Roman"/>
          <w:color w:val="000000"/>
          <w:szCs w:val="24"/>
        </w:rPr>
      </w:pPr>
      <w:r w:rsidRPr="009F6C7C">
        <w:rPr>
          <w:rFonts w:ascii="Bookman Old Style" w:hAnsi="Bookman Old Style" w:cs="Times New Roman"/>
          <w:color w:val="000000"/>
          <w:szCs w:val="24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9F6C7C" w:rsidRPr="009F6C7C" w:rsidRDefault="009F6C7C" w:rsidP="009F6C7C">
      <w:pPr>
        <w:rPr>
          <w:rFonts w:ascii="Bookman Old Style" w:hAnsi="Bookman Old Style" w:cs="Times New Roman"/>
          <w:color w:val="000000"/>
          <w:szCs w:val="24"/>
        </w:rPr>
      </w:pPr>
      <w:r w:rsidRPr="009C38F9">
        <w:rPr>
          <w:rFonts w:ascii="Bookman Old Style" w:hAnsi="Bookman Old Style" w:cs="Times New Roman"/>
          <w:i/>
          <w:color w:val="000000"/>
          <w:szCs w:val="24"/>
        </w:rPr>
        <w:t>Основной формой занятия является игра.</w:t>
      </w:r>
      <w:r w:rsidRPr="009F6C7C">
        <w:rPr>
          <w:rFonts w:ascii="Bookman Old Style" w:hAnsi="Bookman Old Style" w:cs="Times New Roman"/>
          <w:color w:val="000000"/>
          <w:szCs w:val="24"/>
        </w:rPr>
        <w:t xml:space="preserve">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9F6C7C" w:rsidRPr="009F6C7C" w:rsidRDefault="009F6C7C" w:rsidP="009F6C7C">
      <w:pPr>
        <w:rPr>
          <w:rFonts w:ascii="Bookman Old Style" w:hAnsi="Bookman Old Style" w:cs="Times New Roman"/>
          <w:color w:val="000000"/>
          <w:szCs w:val="24"/>
        </w:rPr>
      </w:pPr>
      <w:r w:rsidRPr="009F6C7C">
        <w:rPr>
          <w:rFonts w:ascii="Bookman Old Style" w:hAnsi="Bookman Old Style" w:cs="Times New Roman"/>
          <w:color w:val="000000"/>
          <w:szCs w:val="24"/>
        </w:rPr>
        <w:lastRenderedPageBreak/>
        <w:t xml:space="preserve">Чтобы не допустить распространения </w:t>
      </w:r>
      <w:r w:rsidR="0003570C">
        <w:rPr>
          <w:rFonts w:ascii="Bookman Old Style" w:hAnsi="Bookman Old Style" w:cs="Times New Roman"/>
          <w:color w:val="000000"/>
          <w:szCs w:val="24"/>
        </w:rPr>
        <w:t xml:space="preserve"> </w:t>
      </w:r>
      <w:proofErr w:type="spellStart"/>
      <w:r w:rsidRPr="009F6C7C">
        <w:rPr>
          <w:rFonts w:ascii="Bookman Old Style" w:hAnsi="Bookman Old Style" w:cs="Times New Roman"/>
          <w:color w:val="000000"/>
          <w:szCs w:val="24"/>
        </w:rPr>
        <w:t>коронавирусной</w:t>
      </w:r>
      <w:proofErr w:type="spellEnd"/>
      <w:r w:rsidRPr="009F6C7C">
        <w:rPr>
          <w:rFonts w:ascii="Bookman Old Style" w:hAnsi="Bookman Old Style" w:cs="Times New Roman"/>
          <w:color w:val="000000"/>
          <w:szCs w:val="24"/>
        </w:rPr>
        <w:t xml:space="preserve"> инфекции, администрация Детского сада в 2022 году продолжила соблюдать ограничительные и профилактические меры в соответствии с СП 3.1/2.4.3598-20:</w:t>
      </w:r>
    </w:p>
    <w:p w:rsidR="009F6C7C" w:rsidRPr="009F6C7C" w:rsidRDefault="009F6C7C" w:rsidP="009F6C7C">
      <w:pPr>
        <w:numPr>
          <w:ilvl w:val="0"/>
          <w:numId w:val="5"/>
        </w:numPr>
        <w:spacing w:before="100" w:after="100" w:line="240" w:lineRule="auto"/>
        <w:ind w:left="780" w:right="180"/>
        <w:contextualSpacing/>
        <w:rPr>
          <w:rFonts w:ascii="Bookman Old Style" w:hAnsi="Bookman Old Style" w:cs="Times New Roman"/>
          <w:color w:val="000000"/>
          <w:szCs w:val="24"/>
        </w:rPr>
      </w:pPr>
      <w:r w:rsidRPr="009F6C7C">
        <w:rPr>
          <w:rFonts w:ascii="Bookman Old Style" w:hAnsi="Bookman Old Style" w:cs="Times New Roman"/>
          <w:color w:val="000000"/>
          <w:szCs w:val="24"/>
        </w:rPr>
        <w:t xml:space="preserve"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Детский сад уведомляет территориальный орган </w:t>
      </w:r>
      <w:proofErr w:type="spellStart"/>
      <w:r w:rsidRPr="009F6C7C">
        <w:rPr>
          <w:rFonts w:ascii="Bookman Old Style" w:hAnsi="Bookman Old Style" w:cs="Times New Roman"/>
          <w:color w:val="000000"/>
          <w:szCs w:val="24"/>
        </w:rPr>
        <w:t>Роспотребнадзора</w:t>
      </w:r>
      <w:proofErr w:type="spellEnd"/>
      <w:r w:rsidRPr="009F6C7C">
        <w:rPr>
          <w:rFonts w:ascii="Bookman Old Style" w:hAnsi="Bookman Old Style" w:cs="Times New Roman"/>
          <w:color w:val="000000"/>
          <w:szCs w:val="24"/>
        </w:rPr>
        <w:t>;</w:t>
      </w:r>
    </w:p>
    <w:p w:rsidR="009F6C7C" w:rsidRPr="009F6C7C" w:rsidRDefault="009F6C7C" w:rsidP="009F6C7C">
      <w:pPr>
        <w:numPr>
          <w:ilvl w:val="0"/>
          <w:numId w:val="5"/>
        </w:numPr>
        <w:spacing w:before="100" w:after="100" w:line="240" w:lineRule="auto"/>
        <w:ind w:left="780" w:right="180"/>
        <w:contextualSpacing/>
        <w:rPr>
          <w:rFonts w:ascii="Bookman Old Style" w:hAnsi="Bookman Old Style" w:cs="Times New Roman"/>
          <w:color w:val="000000"/>
          <w:szCs w:val="24"/>
        </w:rPr>
      </w:pPr>
      <w:r w:rsidRPr="009F6C7C">
        <w:rPr>
          <w:rFonts w:ascii="Bookman Old Style" w:hAnsi="Bookman Old Style" w:cs="Times New Roman"/>
          <w:color w:val="000000"/>
          <w:szCs w:val="24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9F6C7C" w:rsidRPr="009F6C7C" w:rsidRDefault="009F6C7C" w:rsidP="009F6C7C">
      <w:pPr>
        <w:numPr>
          <w:ilvl w:val="0"/>
          <w:numId w:val="5"/>
        </w:numPr>
        <w:spacing w:before="100" w:after="100" w:line="240" w:lineRule="auto"/>
        <w:ind w:left="780" w:right="180"/>
        <w:contextualSpacing/>
        <w:rPr>
          <w:rFonts w:ascii="Bookman Old Style" w:hAnsi="Bookman Old Style" w:cs="Times New Roman"/>
          <w:color w:val="000000"/>
          <w:szCs w:val="24"/>
        </w:rPr>
      </w:pPr>
      <w:r w:rsidRPr="009F6C7C">
        <w:rPr>
          <w:rFonts w:ascii="Bookman Old Style" w:hAnsi="Bookman Old Style" w:cs="Times New Roman"/>
          <w:color w:val="000000"/>
          <w:szCs w:val="24"/>
        </w:rPr>
        <w:t>дезинфекцию посуды, столовых приборов после каждого использования;</w:t>
      </w:r>
    </w:p>
    <w:p w:rsidR="009F6C7C" w:rsidRPr="009F6C7C" w:rsidRDefault="009F6C7C" w:rsidP="009F6C7C">
      <w:pPr>
        <w:numPr>
          <w:ilvl w:val="0"/>
          <w:numId w:val="5"/>
        </w:numPr>
        <w:spacing w:before="100" w:after="100" w:line="240" w:lineRule="auto"/>
        <w:ind w:left="780" w:right="180"/>
        <w:contextualSpacing/>
        <w:rPr>
          <w:rFonts w:ascii="Bookman Old Style" w:hAnsi="Bookman Old Style" w:cs="Times New Roman"/>
          <w:color w:val="000000"/>
          <w:szCs w:val="24"/>
        </w:rPr>
      </w:pPr>
      <w:r w:rsidRPr="009F6C7C">
        <w:rPr>
          <w:rFonts w:ascii="Bookman Old Style" w:hAnsi="Bookman Old Style" w:cs="Times New Roman"/>
          <w:color w:val="000000"/>
          <w:szCs w:val="24"/>
        </w:rPr>
        <w:t>использование бактерицидных установок в групповых комнатах;</w:t>
      </w:r>
    </w:p>
    <w:p w:rsidR="009F6C7C" w:rsidRPr="009F6C7C" w:rsidRDefault="009F6C7C" w:rsidP="009F6C7C">
      <w:pPr>
        <w:numPr>
          <w:ilvl w:val="0"/>
          <w:numId w:val="5"/>
        </w:numPr>
        <w:spacing w:before="100" w:after="100" w:line="240" w:lineRule="auto"/>
        <w:ind w:left="780" w:right="180"/>
        <w:contextualSpacing/>
        <w:rPr>
          <w:rFonts w:ascii="Bookman Old Style" w:hAnsi="Bookman Old Style" w:cs="Times New Roman"/>
          <w:color w:val="000000"/>
          <w:szCs w:val="24"/>
        </w:rPr>
      </w:pPr>
      <w:r w:rsidRPr="009F6C7C">
        <w:rPr>
          <w:rFonts w:ascii="Bookman Old Style" w:hAnsi="Bookman Old Style" w:cs="Times New Roman"/>
          <w:color w:val="000000"/>
          <w:szCs w:val="24"/>
        </w:rPr>
        <w:t>частое проветривание групповых комнат в отсутствие воспитанников;</w:t>
      </w:r>
    </w:p>
    <w:p w:rsidR="009F6C7C" w:rsidRPr="009F6C7C" w:rsidRDefault="009F6C7C" w:rsidP="009F6C7C">
      <w:pPr>
        <w:numPr>
          <w:ilvl w:val="0"/>
          <w:numId w:val="5"/>
        </w:numPr>
        <w:spacing w:before="100" w:after="100" w:line="240" w:lineRule="auto"/>
        <w:ind w:left="780" w:right="180"/>
        <w:contextualSpacing/>
        <w:rPr>
          <w:rFonts w:ascii="Bookman Old Style" w:hAnsi="Bookman Old Style" w:cs="Times New Roman"/>
          <w:color w:val="000000"/>
          <w:szCs w:val="24"/>
        </w:rPr>
      </w:pPr>
      <w:r w:rsidRPr="009F6C7C">
        <w:rPr>
          <w:rFonts w:ascii="Bookman Old Style" w:hAnsi="Bookman Old Style" w:cs="Times New Roman"/>
          <w:color w:val="000000"/>
          <w:szCs w:val="24"/>
        </w:rPr>
        <w:t>проведение всех занятий в помещениях групповой ячейки или на открытом воздухе отдельно от других групп;</w:t>
      </w:r>
    </w:p>
    <w:p w:rsidR="009F6C7C" w:rsidRPr="009F6C7C" w:rsidRDefault="009F6C7C" w:rsidP="009F6C7C">
      <w:pPr>
        <w:numPr>
          <w:ilvl w:val="0"/>
          <w:numId w:val="5"/>
        </w:numPr>
        <w:spacing w:before="100" w:after="100" w:line="240" w:lineRule="auto"/>
        <w:ind w:left="780" w:right="180"/>
        <w:rPr>
          <w:rFonts w:ascii="Bookman Old Style" w:hAnsi="Bookman Old Style" w:cs="Times New Roman"/>
          <w:color w:val="000000"/>
          <w:szCs w:val="24"/>
        </w:rPr>
      </w:pPr>
      <w:r w:rsidRPr="009F6C7C">
        <w:rPr>
          <w:rFonts w:ascii="Bookman Old Style" w:hAnsi="Bookman Old Style" w:cs="Times New Roman"/>
          <w:color w:val="000000"/>
          <w:szCs w:val="24"/>
        </w:rPr>
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</w:r>
    </w:p>
    <w:p w:rsidR="009F6C7C" w:rsidRDefault="009F6C7C" w:rsidP="0003570C">
      <w:pPr>
        <w:rPr>
          <w:rFonts w:ascii="Bookman Old Style" w:hAnsi="Bookman Old Style" w:cs="Times New Roman"/>
          <w:color w:val="000000"/>
          <w:szCs w:val="24"/>
        </w:rPr>
      </w:pPr>
      <w:r w:rsidRPr="009F6C7C">
        <w:rPr>
          <w:rFonts w:ascii="Bookman Old Style" w:hAnsi="Bookman Old Style" w:cs="Times New Roman"/>
          <w:color w:val="000000"/>
          <w:szCs w:val="24"/>
        </w:rPr>
        <w:t xml:space="preserve">В 2022 году в </w:t>
      </w:r>
      <w:r w:rsidR="0003570C">
        <w:rPr>
          <w:rFonts w:ascii="Bookman Old Style" w:hAnsi="Bookman Old Style" w:cs="Times New Roman"/>
          <w:color w:val="000000"/>
          <w:szCs w:val="24"/>
        </w:rPr>
        <w:t xml:space="preserve">детский сад </w:t>
      </w:r>
      <w:r w:rsidR="0003570C" w:rsidRPr="009C38F9">
        <w:rPr>
          <w:rFonts w:ascii="Bookman Old Style" w:hAnsi="Bookman Old Style" w:cs="Times New Roman"/>
          <w:i/>
          <w:color w:val="000000"/>
          <w:szCs w:val="24"/>
        </w:rPr>
        <w:t>поступил 1 воспитанник, ранее проживавший</w:t>
      </w:r>
      <w:r w:rsidRPr="009C38F9">
        <w:rPr>
          <w:rFonts w:ascii="Bookman Old Style" w:hAnsi="Bookman Old Style" w:cs="Times New Roman"/>
          <w:i/>
          <w:color w:val="000000"/>
          <w:szCs w:val="24"/>
        </w:rPr>
        <w:t xml:space="preserve"> на территории Украины.</w:t>
      </w:r>
      <w:r w:rsidRPr="009F6C7C">
        <w:rPr>
          <w:rFonts w:ascii="Bookman Old Style" w:hAnsi="Bookman Old Style" w:cs="Times New Roman"/>
          <w:color w:val="000000"/>
          <w:szCs w:val="24"/>
        </w:rPr>
        <w:t xml:space="preserve"> </w:t>
      </w:r>
      <w:r w:rsidR="0003570C">
        <w:rPr>
          <w:rFonts w:ascii="Bookman Old Style" w:hAnsi="Bookman Old Style" w:cs="Times New Roman"/>
          <w:color w:val="000000"/>
          <w:szCs w:val="24"/>
        </w:rPr>
        <w:t xml:space="preserve">Для адаптации нового воспитанника были  проведены </w:t>
      </w:r>
      <w:r w:rsidRPr="009F6C7C">
        <w:rPr>
          <w:rFonts w:ascii="Bookman Old Style" w:hAnsi="Bookman Old Style" w:cs="Times New Roman"/>
          <w:color w:val="000000"/>
          <w:szCs w:val="24"/>
        </w:rPr>
        <w:t xml:space="preserve"> внеочередные </w:t>
      </w:r>
      <w:r w:rsidR="0003570C">
        <w:rPr>
          <w:rFonts w:ascii="Bookman Old Style" w:hAnsi="Bookman Old Style" w:cs="Times New Roman"/>
          <w:color w:val="000000"/>
          <w:szCs w:val="24"/>
        </w:rPr>
        <w:t>консультации педагога-психолога.</w:t>
      </w:r>
    </w:p>
    <w:p w:rsidR="001E4A83" w:rsidRPr="00387154" w:rsidRDefault="0003570C" w:rsidP="00387154">
      <w:pPr>
        <w:rPr>
          <w:rFonts w:ascii="Bookman Old Style" w:hAnsi="Bookman Old Style" w:cs="Times New Roman"/>
          <w:color w:val="000000"/>
          <w:szCs w:val="24"/>
        </w:rPr>
      </w:pPr>
      <w:r>
        <w:rPr>
          <w:rFonts w:ascii="Bookman Old Style" w:hAnsi="Bookman Old Style" w:cs="Times New Roman"/>
          <w:color w:val="000000"/>
          <w:szCs w:val="24"/>
        </w:rPr>
        <w:t>А</w:t>
      </w:r>
      <w:r w:rsidR="00387154">
        <w:rPr>
          <w:rFonts w:ascii="Bookman Old Style" w:hAnsi="Bookman Old Style" w:cs="Times New Roman"/>
          <w:color w:val="000000"/>
          <w:szCs w:val="24"/>
        </w:rPr>
        <w:t>даптация ребенка прошла  легко.</w:t>
      </w:r>
    </w:p>
    <w:p w:rsidR="001E4A83" w:rsidRPr="001E4A83" w:rsidRDefault="001E4A83" w:rsidP="001E4A83">
      <w:pPr>
        <w:widowControl w:val="0"/>
        <w:spacing w:after="0" w:line="240" w:lineRule="auto"/>
        <w:jc w:val="both"/>
        <w:rPr>
          <w:rFonts w:ascii="Bookman Old Style" w:hAnsi="Bookman Old Style"/>
          <w:szCs w:val="24"/>
        </w:rPr>
      </w:pPr>
      <w:r w:rsidRPr="001E4A83">
        <w:rPr>
          <w:rFonts w:ascii="Bookman Old Style" w:hAnsi="Bookman Old Style"/>
          <w:szCs w:val="24"/>
        </w:rPr>
        <w:t xml:space="preserve">Состояние здоровья и физического развития воспитанников удовлетворительные. </w:t>
      </w:r>
      <w:r>
        <w:rPr>
          <w:rFonts w:ascii="Bookman Old Style" w:hAnsi="Bookman Old Style"/>
          <w:szCs w:val="24"/>
        </w:rPr>
        <w:t>60</w:t>
      </w:r>
      <w:r w:rsidRPr="001E4A83">
        <w:rPr>
          <w:rFonts w:ascii="Bookman Old Style" w:hAnsi="Bookman Old Style"/>
          <w:szCs w:val="24"/>
        </w:rPr>
        <w:t xml:space="preserve"> процентов детей успешно освоили образовательную программу дошкольного образования в своей возрастной группе. Воспитанники подготовительной  группы 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1E4A83" w:rsidRPr="001E4A83" w:rsidRDefault="001E4A83" w:rsidP="0003570C">
      <w:pPr>
        <w:rPr>
          <w:rFonts w:ascii="Bookman Old Style" w:hAnsi="Bookman Old Style" w:cs="Times New Roman"/>
          <w:color w:val="000000"/>
          <w:szCs w:val="24"/>
        </w:rPr>
      </w:pPr>
    </w:p>
    <w:p w:rsidR="0003570C" w:rsidRPr="0003570C" w:rsidRDefault="0003570C" w:rsidP="0003570C">
      <w:pPr>
        <w:jc w:val="center"/>
        <w:rPr>
          <w:rFonts w:ascii="Bookman Old Style" w:hAnsi="Bookman Old Style" w:cs="Times New Roman"/>
          <w:color w:val="000000"/>
          <w:szCs w:val="24"/>
        </w:rPr>
      </w:pPr>
      <w:r w:rsidRPr="0003570C">
        <w:rPr>
          <w:rFonts w:ascii="Bookman Old Style" w:hAnsi="Bookman Old Style" w:cs="Times New Roman"/>
          <w:b/>
          <w:bCs/>
          <w:color w:val="000000"/>
          <w:szCs w:val="24"/>
        </w:rPr>
        <w:t>V. Оценка качества кадрового обеспечения</w:t>
      </w:r>
    </w:p>
    <w:p w:rsidR="0003570C" w:rsidRPr="0003570C" w:rsidRDefault="0003570C" w:rsidP="0003570C">
      <w:pPr>
        <w:rPr>
          <w:rFonts w:ascii="Bookman Old Style" w:hAnsi="Bookman Old Style" w:cs="Times New Roman"/>
          <w:color w:val="000000"/>
          <w:szCs w:val="24"/>
        </w:rPr>
      </w:pPr>
      <w:r w:rsidRPr="0003570C">
        <w:rPr>
          <w:rFonts w:ascii="Bookman Old Style" w:hAnsi="Bookman Old Style" w:cs="Times New Roman"/>
          <w:color w:val="000000"/>
          <w:szCs w:val="24"/>
        </w:rPr>
        <w:t>Детский сад</w:t>
      </w:r>
      <w:r w:rsidR="004205C0">
        <w:rPr>
          <w:rFonts w:ascii="Bookman Old Style" w:hAnsi="Bookman Old Style" w:cs="Times New Roman"/>
          <w:color w:val="000000"/>
          <w:szCs w:val="24"/>
        </w:rPr>
        <w:t xml:space="preserve"> практически укомплектован педагогами </w:t>
      </w:r>
      <w:r w:rsidRPr="0003570C">
        <w:rPr>
          <w:rFonts w:ascii="Bookman Old Style" w:hAnsi="Bookman Old Style" w:cs="Times New Roman"/>
          <w:color w:val="000000"/>
          <w:szCs w:val="24"/>
        </w:rPr>
        <w:t xml:space="preserve"> согласно штатному расписанию. Всего работаю</w:t>
      </w:r>
      <w:r>
        <w:rPr>
          <w:rFonts w:ascii="Bookman Old Style" w:hAnsi="Bookman Old Style" w:cs="Times New Roman"/>
          <w:color w:val="000000"/>
          <w:szCs w:val="24"/>
        </w:rPr>
        <w:t xml:space="preserve">т 26 </w:t>
      </w:r>
      <w:r w:rsidRPr="0003570C">
        <w:rPr>
          <w:rFonts w:ascii="Bookman Old Style" w:hAnsi="Bookman Old Style" w:cs="Times New Roman"/>
          <w:color w:val="000000"/>
          <w:szCs w:val="24"/>
        </w:rPr>
        <w:t> человек. Педагогический коллек</w:t>
      </w:r>
      <w:r>
        <w:rPr>
          <w:rFonts w:ascii="Bookman Old Style" w:hAnsi="Bookman Old Style" w:cs="Times New Roman"/>
          <w:color w:val="000000"/>
          <w:szCs w:val="24"/>
        </w:rPr>
        <w:t xml:space="preserve">тив Детского сада насчитывает 13 педагогов и </w:t>
      </w:r>
      <w:r w:rsidRPr="0003570C">
        <w:rPr>
          <w:rFonts w:ascii="Bookman Old Style" w:hAnsi="Bookman Old Style" w:cs="Times New Roman"/>
          <w:color w:val="000000"/>
          <w:szCs w:val="24"/>
        </w:rPr>
        <w:t> специалистов. Соотношение воспитанников, приходящихся на 1 взрослого:</w:t>
      </w:r>
    </w:p>
    <w:p w:rsidR="0003570C" w:rsidRPr="0003570C" w:rsidRDefault="008E7D5A" w:rsidP="0003570C">
      <w:pPr>
        <w:numPr>
          <w:ilvl w:val="0"/>
          <w:numId w:val="7"/>
        </w:numPr>
        <w:spacing w:before="100" w:after="100" w:line="240" w:lineRule="auto"/>
        <w:ind w:left="780" w:right="180"/>
        <w:contextualSpacing/>
        <w:rPr>
          <w:rFonts w:ascii="Bookman Old Style" w:hAnsi="Bookman Old Style" w:cs="Times New Roman"/>
          <w:color w:val="000000"/>
          <w:szCs w:val="24"/>
        </w:rPr>
      </w:pPr>
      <w:r>
        <w:rPr>
          <w:rFonts w:ascii="Bookman Old Style" w:hAnsi="Bookman Old Style" w:cs="Times New Roman"/>
          <w:color w:val="000000"/>
          <w:szCs w:val="24"/>
        </w:rPr>
        <w:t>воспитанник/педагоги — 6</w:t>
      </w:r>
      <w:r w:rsidR="0003570C" w:rsidRPr="0003570C">
        <w:rPr>
          <w:rFonts w:ascii="Bookman Old Style" w:hAnsi="Bookman Old Style" w:cs="Times New Roman"/>
          <w:color w:val="000000"/>
          <w:szCs w:val="24"/>
        </w:rPr>
        <w:t>/1;</w:t>
      </w:r>
    </w:p>
    <w:p w:rsidR="0003570C" w:rsidRPr="0003570C" w:rsidRDefault="0003570C" w:rsidP="0003570C">
      <w:pPr>
        <w:numPr>
          <w:ilvl w:val="0"/>
          <w:numId w:val="7"/>
        </w:numPr>
        <w:spacing w:before="100" w:after="100" w:line="240" w:lineRule="auto"/>
        <w:ind w:left="780" w:right="180"/>
        <w:rPr>
          <w:rFonts w:ascii="Bookman Old Style" w:hAnsi="Bookman Old Style" w:cs="Times New Roman"/>
          <w:color w:val="000000"/>
          <w:szCs w:val="24"/>
        </w:rPr>
      </w:pPr>
      <w:r w:rsidRPr="0003570C">
        <w:rPr>
          <w:rFonts w:ascii="Bookman Old Style" w:hAnsi="Bookman Old Style" w:cs="Times New Roman"/>
          <w:color w:val="000000"/>
          <w:szCs w:val="24"/>
        </w:rPr>
        <w:t>в</w:t>
      </w:r>
      <w:r w:rsidR="008E7D5A">
        <w:rPr>
          <w:rFonts w:ascii="Bookman Old Style" w:hAnsi="Bookman Old Style" w:cs="Times New Roman"/>
          <w:color w:val="000000"/>
          <w:szCs w:val="24"/>
        </w:rPr>
        <w:t>оспитанники/все сотрудники — 3</w:t>
      </w:r>
      <w:r w:rsidRPr="0003570C">
        <w:rPr>
          <w:rFonts w:ascii="Bookman Old Style" w:hAnsi="Bookman Old Style" w:cs="Times New Roman"/>
          <w:color w:val="000000"/>
          <w:szCs w:val="24"/>
        </w:rPr>
        <w:t>/1.</w:t>
      </w:r>
    </w:p>
    <w:p w:rsidR="0003570C" w:rsidRPr="0003570C" w:rsidRDefault="0003570C" w:rsidP="0003570C">
      <w:pPr>
        <w:rPr>
          <w:rFonts w:ascii="Bookman Old Style" w:hAnsi="Bookman Old Style" w:cs="Times New Roman"/>
          <w:color w:val="000000"/>
          <w:szCs w:val="24"/>
        </w:rPr>
      </w:pPr>
      <w:r w:rsidRPr="0003570C">
        <w:rPr>
          <w:rFonts w:ascii="Bookman Old Style" w:hAnsi="Bookman Old Style" w:cs="Times New Roman"/>
          <w:color w:val="000000"/>
          <w:szCs w:val="24"/>
        </w:rPr>
        <w:t>За 2022 год педагогические работники прошли аттестацию и получили:</w:t>
      </w:r>
    </w:p>
    <w:p w:rsidR="0003570C" w:rsidRDefault="0003570C" w:rsidP="0003570C">
      <w:pPr>
        <w:numPr>
          <w:ilvl w:val="0"/>
          <w:numId w:val="8"/>
        </w:numPr>
        <w:spacing w:before="100" w:after="100" w:line="240" w:lineRule="auto"/>
        <w:ind w:left="780" w:right="180"/>
        <w:rPr>
          <w:rFonts w:ascii="Bookman Old Style" w:hAnsi="Bookman Old Style" w:cs="Times New Roman"/>
          <w:color w:val="000000"/>
          <w:szCs w:val="24"/>
        </w:rPr>
      </w:pPr>
      <w:r w:rsidRPr="0003570C">
        <w:rPr>
          <w:rFonts w:ascii="Bookman Old Style" w:hAnsi="Bookman Old Style" w:cs="Times New Roman"/>
          <w:color w:val="000000"/>
          <w:szCs w:val="24"/>
        </w:rPr>
        <w:t>первую квалификационную категорию — 1 воспитатель.</w:t>
      </w:r>
    </w:p>
    <w:p w:rsidR="001E4A83" w:rsidRPr="001E4A83" w:rsidRDefault="001E4A83" w:rsidP="001E4A83">
      <w:pPr>
        <w:pStyle w:val="ac"/>
        <w:spacing w:after="0" w:line="240" w:lineRule="auto"/>
        <w:rPr>
          <w:rFonts w:ascii="Bookman Old Style" w:hAnsi="Bookman Old Style" w:cs="Times New Roman"/>
          <w:i/>
          <w:szCs w:val="24"/>
          <w:lang w:eastAsia="ru-RU"/>
        </w:rPr>
      </w:pPr>
    </w:p>
    <w:p w:rsidR="008E7D5A" w:rsidRPr="001E4A83" w:rsidRDefault="008E7D5A" w:rsidP="001E4A83">
      <w:pPr>
        <w:pStyle w:val="ac"/>
        <w:numPr>
          <w:ilvl w:val="0"/>
          <w:numId w:val="12"/>
        </w:numPr>
        <w:spacing w:after="0" w:line="240" w:lineRule="auto"/>
        <w:rPr>
          <w:rFonts w:ascii="Bookman Old Style" w:hAnsi="Bookman Old Style" w:cs="Times New Roman"/>
          <w:i/>
          <w:szCs w:val="24"/>
          <w:lang w:eastAsia="ru-RU"/>
        </w:rPr>
      </w:pPr>
      <w:r w:rsidRPr="001E4A83">
        <w:rPr>
          <w:rFonts w:ascii="Bookman Old Style" w:hAnsi="Bookman Old Style" w:cs="Times New Roman"/>
          <w:b/>
          <w:i/>
          <w:szCs w:val="24"/>
          <w:lang w:eastAsia="ru-RU"/>
        </w:rPr>
        <w:t xml:space="preserve">Образовательный уровень педагогических кадров </w:t>
      </w:r>
      <w:r w:rsidR="004205C0" w:rsidRPr="001E4A83">
        <w:rPr>
          <w:rFonts w:ascii="Bookman Old Style" w:hAnsi="Bookman Old Style" w:cs="Times New Roman"/>
          <w:i/>
          <w:szCs w:val="24"/>
          <w:lang w:eastAsia="ru-RU"/>
        </w:rPr>
        <w:t>(на  31.12.2022</w:t>
      </w:r>
      <w:r w:rsidRPr="001E4A83">
        <w:rPr>
          <w:rFonts w:ascii="Bookman Old Style" w:hAnsi="Bookman Old Style" w:cs="Times New Roman"/>
          <w:i/>
          <w:szCs w:val="24"/>
          <w:lang w:eastAsia="ru-RU"/>
        </w:rPr>
        <w:t>г.)</w:t>
      </w:r>
    </w:p>
    <w:tbl>
      <w:tblPr>
        <w:tblW w:w="13736" w:type="dxa"/>
        <w:jc w:val="center"/>
        <w:tblInd w:w="-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2"/>
        <w:gridCol w:w="3727"/>
        <w:gridCol w:w="5797"/>
      </w:tblGrid>
      <w:tr w:rsidR="008E7D5A" w:rsidRPr="001E4A83" w:rsidTr="00C82395">
        <w:trPr>
          <w:trHeight w:val="585"/>
          <w:jc w:val="center"/>
        </w:trPr>
        <w:tc>
          <w:tcPr>
            <w:tcW w:w="4212" w:type="dxa"/>
          </w:tcPr>
          <w:p w:rsidR="008E7D5A" w:rsidRPr="001E4A83" w:rsidRDefault="008E7D5A" w:rsidP="00C82395">
            <w:pPr>
              <w:spacing w:after="0" w:line="240" w:lineRule="auto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>Численный</w:t>
            </w:r>
          </w:p>
          <w:p w:rsidR="008E7D5A" w:rsidRPr="001E4A83" w:rsidRDefault="008E7D5A" w:rsidP="00C82395">
            <w:pPr>
              <w:spacing w:after="0" w:line="240" w:lineRule="auto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>состав (человек / %)</w:t>
            </w:r>
          </w:p>
        </w:tc>
        <w:tc>
          <w:tcPr>
            <w:tcW w:w="3727" w:type="dxa"/>
          </w:tcPr>
          <w:p w:rsidR="008E7D5A" w:rsidRPr="001E4A83" w:rsidRDefault="008E7D5A" w:rsidP="00C82395">
            <w:pPr>
              <w:spacing w:after="0" w:line="240" w:lineRule="auto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>Высшее профессиональное</w:t>
            </w:r>
          </w:p>
          <w:p w:rsidR="008E7D5A" w:rsidRPr="001E4A83" w:rsidRDefault="008E7D5A" w:rsidP="00C82395">
            <w:pPr>
              <w:spacing w:after="0" w:line="240" w:lineRule="auto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>(педагогическое)</w:t>
            </w:r>
          </w:p>
        </w:tc>
        <w:tc>
          <w:tcPr>
            <w:tcW w:w="5797" w:type="dxa"/>
          </w:tcPr>
          <w:p w:rsidR="008E7D5A" w:rsidRPr="001E4A83" w:rsidRDefault="008E7D5A" w:rsidP="00C823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>Среднее профессиональное (педагогическое)</w:t>
            </w:r>
          </w:p>
        </w:tc>
      </w:tr>
      <w:tr w:rsidR="008E7D5A" w:rsidRPr="001E4A83" w:rsidTr="00C82395">
        <w:trPr>
          <w:trHeight w:val="330"/>
          <w:jc w:val="center"/>
        </w:trPr>
        <w:tc>
          <w:tcPr>
            <w:tcW w:w="4212" w:type="dxa"/>
            <w:vAlign w:val="center"/>
          </w:tcPr>
          <w:p w:rsidR="008E7D5A" w:rsidRPr="001E4A83" w:rsidRDefault="004205C0" w:rsidP="00C82395">
            <w:pPr>
              <w:spacing w:after="0" w:line="240" w:lineRule="auto"/>
              <w:ind w:firstLine="567"/>
              <w:jc w:val="center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E4A83">
              <w:rPr>
                <w:rFonts w:ascii="Bookman Old Style" w:hAnsi="Bookman Old Style" w:cs="Times New Roman"/>
                <w:szCs w:val="24"/>
                <w:lang w:eastAsia="ru-RU"/>
              </w:rPr>
              <w:t>13/ 100</w:t>
            </w:r>
            <w:r w:rsidR="008E7D5A" w:rsidRPr="001E4A83">
              <w:rPr>
                <w:rFonts w:ascii="Bookman Old Style" w:hAnsi="Bookman Old Style" w:cs="Times New Roman"/>
                <w:szCs w:val="24"/>
                <w:lang w:eastAsia="ru-RU"/>
              </w:rPr>
              <w:t>%</w:t>
            </w:r>
          </w:p>
        </w:tc>
        <w:tc>
          <w:tcPr>
            <w:tcW w:w="3727" w:type="dxa"/>
            <w:vAlign w:val="center"/>
          </w:tcPr>
          <w:p w:rsidR="008E7D5A" w:rsidRPr="001E4A83" w:rsidRDefault="008E7D5A" w:rsidP="00C82395">
            <w:pPr>
              <w:spacing w:after="0" w:line="240" w:lineRule="auto"/>
              <w:ind w:firstLine="567"/>
              <w:jc w:val="center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E4A83">
              <w:rPr>
                <w:rFonts w:ascii="Bookman Old Style" w:hAnsi="Bookman Old Style" w:cs="Times New Roman"/>
                <w:szCs w:val="24"/>
                <w:lang w:eastAsia="ru-RU"/>
              </w:rPr>
              <w:t>10 / 71%</w:t>
            </w:r>
          </w:p>
        </w:tc>
        <w:tc>
          <w:tcPr>
            <w:tcW w:w="5797" w:type="dxa"/>
            <w:vAlign w:val="center"/>
          </w:tcPr>
          <w:p w:rsidR="008E7D5A" w:rsidRPr="001E4A83" w:rsidRDefault="009C38F9" w:rsidP="00C823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E4A83">
              <w:rPr>
                <w:rFonts w:ascii="Bookman Old Style" w:hAnsi="Bookman Old Style" w:cs="Times New Roman"/>
                <w:szCs w:val="24"/>
                <w:lang w:eastAsia="ru-RU"/>
              </w:rPr>
              <w:t>3</w:t>
            </w:r>
            <w:r w:rsidR="008E7D5A" w:rsidRPr="001E4A83">
              <w:rPr>
                <w:rFonts w:ascii="Bookman Old Style" w:hAnsi="Bookman Old Style" w:cs="Times New Roman"/>
                <w:szCs w:val="24"/>
                <w:lang w:eastAsia="ru-RU"/>
              </w:rPr>
              <w:t xml:space="preserve"> /29 %</w:t>
            </w:r>
          </w:p>
        </w:tc>
      </w:tr>
    </w:tbl>
    <w:p w:rsidR="008E7D5A" w:rsidRPr="001E4A83" w:rsidRDefault="008E7D5A" w:rsidP="008E7D5A">
      <w:pPr>
        <w:pStyle w:val="ac"/>
        <w:spacing w:after="0" w:line="240" w:lineRule="auto"/>
        <w:rPr>
          <w:rFonts w:ascii="Bookman Old Style" w:hAnsi="Bookman Old Style" w:cs="Times New Roman"/>
          <w:b/>
          <w:i/>
          <w:szCs w:val="24"/>
          <w:lang w:eastAsia="ru-RU"/>
        </w:rPr>
      </w:pPr>
    </w:p>
    <w:p w:rsidR="008E7D5A" w:rsidRPr="001E4A83" w:rsidRDefault="008E7D5A" w:rsidP="001E4A83">
      <w:pPr>
        <w:pStyle w:val="ac"/>
        <w:numPr>
          <w:ilvl w:val="0"/>
          <w:numId w:val="12"/>
        </w:numPr>
        <w:spacing w:after="0" w:line="240" w:lineRule="auto"/>
        <w:rPr>
          <w:rFonts w:ascii="Bookman Old Style" w:hAnsi="Bookman Old Style" w:cs="Times New Roman"/>
          <w:i/>
          <w:szCs w:val="24"/>
          <w:lang w:eastAsia="ru-RU"/>
        </w:rPr>
      </w:pPr>
      <w:r w:rsidRPr="001E4A83">
        <w:rPr>
          <w:rFonts w:ascii="Bookman Old Style" w:hAnsi="Bookman Old Style" w:cs="Times New Roman"/>
          <w:b/>
          <w:i/>
          <w:szCs w:val="24"/>
          <w:lang w:eastAsia="ru-RU"/>
        </w:rPr>
        <w:t xml:space="preserve">Квалификационный ценз педагогов </w:t>
      </w:r>
      <w:r w:rsidRPr="001E4A83">
        <w:rPr>
          <w:rFonts w:ascii="Bookman Old Style" w:hAnsi="Bookman Old Style" w:cs="Times New Roman"/>
          <w:i/>
          <w:szCs w:val="24"/>
          <w:lang w:eastAsia="ru-RU"/>
        </w:rPr>
        <w:t>(на</w:t>
      </w:r>
      <w:r w:rsidR="004205C0" w:rsidRPr="001E4A83">
        <w:rPr>
          <w:rFonts w:ascii="Bookman Old Style" w:hAnsi="Bookman Old Style" w:cs="Times New Roman"/>
          <w:i/>
          <w:szCs w:val="24"/>
          <w:lang w:eastAsia="ru-RU"/>
        </w:rPr>
        <w:t xml:space="preserve">  31.12.2022</w:t>
      </w:r>
      <w:r w:rsidRPr="001E4A83">
        <w:rPr>
          <w:rFonts w:ascii="Bookman Old Style" w:hAnsi="Bookman Old Style" w:cs="Times New Roman"/>
          <w:i/>
          <w:szCs w:val="24"/>
          <w:lang w:eastAsia="ru-RU"/>
        </w:rPr>
        <w:t xml:space="preserve"> г.)</w:t>
      </w:r>
    </w:p>
    <w:tbl>
      <w:tblPr>
        <w:tblpPr w:leftFromText="180" w:rightFromText="180" w:vertAnchor="text" w:horzAnchor="margin" w:tblpXSpec="center" w:tblpY="169"/>
        <w:tblW w:w="13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7088"/>
        <w:gridCol w:w="1950"/>
      </w:tblGrid>
      <w:tr w:rsidR="008E7D5A" w:rsidRPr="001E4A83" w:rsidTr="004205C0">
        <w:tc>
          <w:tcPr>
            <w:tcW w:w="4464" w:type="dxa"/>
          </w:tcPr>
          <w:p w:rsidR="008E7D5A" w:rsidRPr="001E4A83" w:rsidRDefault="008E7D5A" w:rsidP="00C823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>Категория</w:t>
            </w:r>
          </w:p>
        </w:tc>
        <w:tc>
          <w:tcPr>
            <w:tcW w:w="7088" w:type="dxa"/>
            <w:vAlign w:val="center"/>
          </w:tcPr>
          <w:p w:rsidR="008E7D5A" w:rsidRPr="001E4A83" w:rsidRDefault="008E7D5A" w:rsidP="00C823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>Количество педагогов</w:t>
            </w:r>
          </w:p>
        </w:tc>
        <w:tc>
          <w:tcPr>
            <w:tcW w:w="1950" w:type="dxa"/>
            <w:vAlign w:val="center"/>
          </w:tcPr>
          <w:p w:rsidR="008E7D5A" w:rsidRPr="001E4A83" w:rsidRDefault="008E7D5A" w:rsidP="00C823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>в %</w:t>
            </w:r>
          </w:p>
        </w:tc>
      </w:tr>
      <w:tr w:rsidR="008E7D5A" w:rsidRPr="001E4A83" w:rsidTr="004205C0">
        <w:tc>
          <w:tcPr>
            <w:tcW w:w="4464" w:type="dxa"/>
          </w:tcPr>
          <w:p w:rsidR="008E7D5A" w:rsidRPr="001E4A83" w:rsidRDefault="008E7D5A" w:rsidP="00C82395">
            <w:pPr>
              <w:spacing w:after="0" w:line="240" w:lineRule="auto"/>
              <w:ind w:firstLine="567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>высшая</w:t>
            </w:r>
          </w:p>
        </w:tc>
        <w:tc>
          <w:tcPr>
            <w:tcW w:w="7088" w:type="dxa"/>
            <w:vAlign w:val="center"/>
          </w:tcPr>
          <w:p w:rsidR="008E7D5A" w:rsidRPr="001E4A83" w:rsidRDefault="007A2222" w:rsidP="00C823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>4</w:t>
            </w:r>
          </w:p>
        </w:tc>
        <w:tc>
          <w:tcPr>
            <w:tcW w:w="1950" w:type="dxa"/>
            <w:vAlign w:val="center"/>
          </w:tcPr>
          <w:p w:rsidR="008E7D5A" w:rsidRPr="001E4A83" w:rsidRDefault="008E7D5A" w:rsidP="00C823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>31 %</w:t>
            </w:r>
          </w:p>
        </w:tc>
      </w:tr>
      <w:tr w:rsidR="008E7D5A" w:rsidRPr="001E4A83" w:rsidTr="004205C0">
        <w:trPr>
          <w:trHeight w:val="315"/>
        </w:trPr>
        <w:tc>
          <w:tcPr>
            <w:tcW w:w="4464" w:type="dxa"/>
          </w:tcPr>
          <w:p w:rsidR="008E7D5A" w:rsidRPr="001E4A83" w:rsidRDefault="008E7D5A" w:rsidP="00C82395">
            <w:pPr>
              <w:spacing w:after="0" w:line="240" w:lineRule="auto"/>
              <w:ind w:firstLine="567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>первая</w:t>
            </w:r>
          </w:p>
        </w:tc>
        <w:tc>
          <w:tcPr>
            <w:tcW w:w="7088" w:type="dxa"/>
            <w:vAlign w:val="center"/>
          </w:tcPr>
          <w:p w:rsidR="008E7D5A" w:rsidRPr="001E4A83" w:rsidRDefault="007A2222" w:rsidP="00C823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:rsidR="008E7D5A" w:rsidRPr="001E4A83" w:rsidRDefault="007A2222" w:rsidP="00C823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 xml:space="preserve">38 </w:t>
            </w:r>
            <w:r w:rsidR="008E7D5A" w:rsidRPr="001E4A83">
              <w:rPr>
                <w:rFonts w:ascii="Bookman Old Style" w:hAnsi="Bookman Old Style" w:cs="Times New Roman"/>
                <w:szCs w:val="24"/>
              </w:rPr>
              <w:t>%</w:t>
            </w:r>
          </w:p>
        </w:tc>
      </w:tr>
      <w:tr w:rsidR="008E7D5A" w:rsidRPr="001E4A83" w:rsidTr="004205C0">
        <w:trPr>
          <w:trHeight w:val="240"/>
        </w:trPr>
        <w:tc>
          <w:tcPr>
            <w:tcW w:w="4464" w:type="dxa"/>
          </w:tcPr>
          <w:p w:rsidR="008E7D5A" w:rsidRPr="001E4A83" w:rsidRDefault="008E7D5A" w:rsidP="00C82395">
            <w:pPr>
              <w:spacing w:after="0" w:line="240" w:lineRule="auto"/>
              <w:ind w:firstLine="567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>соответствие</w:t>
            </w:r>
          </w:p>
        </w:tc>
        <w:tc>
          <w:tcPr>
            <w:tcW w:w="7088" w:type="dxa"/>
            <w:vAlign w:val="center"/>
          </w:tcPr>
          <w:p w:rsidR="008E7D5A" w:rsidRPr="001E4A83" w:rsidRDefault="008E7D5A" w:rsidP="00C823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>0</w:t>
            </w:r>
          </w:p>
        </w:tc>
        <w:tc>
          <w:tcPr>
            <w:tcW w:w="1950" w:type="dxa"/>
            <w:vAlign w:val="center"/>
          </w:tcPr>
          <w:p w:rsidR="008E7D5A" w:rsidRPr="001E4A83" w:rsidRDefault="008E7D5A" w:rsidP="00C823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>0 %</w:t>
            </w:r>
          </w:p>
        </w:tc>
      </w:tr>
      <w:tr w:rsidR="008E7D5A" w:rsidRPr="001E4A83" w:rsidTr="004205C0">
        <w:trPr>
          <w:trHeight w:val="253"/>
        </w:trPr>
        <w:tc>
          <w:tcPr>
            <w:tcW w:w="4464" w:type="dxa"/>
          </w:tcPr>
          <w:p w:rsidR="008E7D5A" w:rsidRPr="001E4A83" w:rsidRDefault="008E7D5A" w:rsidP="00C82395">
            <w:pPr>
              <w:spacing w:after="0" w:line="240" w:lineRule="auto"/>
              <w:ind w:firstLine="567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 xml:space="preserve">без категории                                                            </w:t>
            </w:r>
          </w:p>
        </w:tc>
        <w:tc>
          <w:tcPr>
            <w:tcW w:w="7088" w:type="dxa"/>
            <w:vAlign w:val="center"/>
          </w:tcPr>
          <w:p w:rsidR="008E7D5A" w:rsidRPr="001E4A83" w:rsidRDefault="007A2222" w:rsidP="00F34CD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>4</w:t>
            </w:r>
          </w:p>
        </w:tc>
        <w:tc>
          <w:tcPr>
            <w:tcW w:w="1950" w:type="dxa"/>
            <w:vAlign w:val="center"/>
          </w:tcPr>
          <w:p w:rsidR="008E7D5A" w:rsidRPr="001E4A83" w:rsidRDefault="007A2222" w:rsidP="00F34CD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>31</w:t>
            </w:r>
            <w:r w:rsidR="008E7D5A" w:rsidRPr="001E4A83">
              <w:rPr>
                <w:rFonts w:ascii="Bookman Old Style" w:hAnsi="Bookman Old Style" w:cs="Times New Roman"/>
                <w:szCs w:val="24"/>
              </w:rPr>
              <w:t>%</w:t>
            </w:r>
          </w:p>
        </w:tc>
      </w:tr>
    </w:tbl>
    <w:p w:rsidR="008E7D5A" w:rsidRPr="001E4A83" w:rsidRDefault="008E7D5A" w:rsidP="008E7D5A">
      <w:pPr>
        <w:pStyle w:val="ac"/>
        <w:widowControl w:val="0"/>
        <w:spacing w:after="0" w:line="240" w:lineRule="auto"/>
        <w:jc w:val="both"/>
        <w:rPr>
          <w:rFonts w:ascii="Bookman Old Style" w:hAnsi="Bookman Old Style"/>
          <w:szCs w:val="24"/>
        </w:rPr>
      </w:pPr>
    </w:p>
    <w:p w:rsidR="008E7D5A" w:rsidRPr="001E4A83" w:rsidRDefault="008E7D5A" w:rsidP="001E4A83">
      <w:pPr>
        <w:pStyle w:val="ac"/>
        <w:numPr>
          <w:ilvl w:val="0"/>
          <w:numId w:val="12"/>
        </w:numPr>
        <w:spacing w:after="0" w:line="240" w:lineRule="auto"/>
        <w:rPr>
          <w:rFonts w:ascii="Bookman Old Style" w:hAnsi="Bookman Old Style" w:cs="Times New Roman"/>
          <w:i/>
          <w:szCs w:val="24"/>
          <w:lang w:eastAsia="ru-RU"/>
        </w:rPr>
      </w:pPr>
      <w:r w:rsidRPr="001E4A83">
        <w:rPr>
          <w:rFonts w:ascii="Bookman Old Style" w:hAnsi="Bookman Old Style" w:cs="Times New Roman"/>
          <w:b/>
          <w:i/>
          <w:szCs w:val="24"/>
          <w:lang w:eastAsia="ru-RU"/>
        </w:rPr>
        <w:t xml:space="preserve">Педагогический стаж работы </w:t>
      </w:r>
      <w:r w:rsidR="004205C0" w:rsidRPr="001E4A83">
        <w:rPr>
          <w:rFonts w:ascii="Bookman Old Style" w:hAnsi="Bookman Old Style" w:cs="Times New Roman"/>
          <w:i/>
          <w:szCs w:val="24"/>
          <w:lang w:eastAsia="ru-RU"/>
        </w:rPr>
        <w:t>(на  31.12.2022</w:t>
      </w:r>
      <w:r w:rsidRPr="001E4A83">
        <w:rPr>
          <w:rFonts w:ascii="Bookman Old Style" w:hAnsi="Bookman Old Style" w:cs="Times New Roman"/>
          <w:i/>
          <w:szCs w:val="24"/>
          <w:lang w:eastAsia="ru-RU"/>
        </w:rPr>
        <w:t>г.)</w:t>
      </w:r>
    </w:p>
    <w:tbl>
      <w:tblPr>
        <w:tblpPr w:leftFromText="180" w:rightFromText="180" w:vertAnchor="text" w:horzAnchor="margin" w:tblpXSpec="center" w:tblpY="169"/>
        <w:tblW w:w="13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5812"/>
        <w:gridCol w:w="4678"/>
      </w:tblGrid>
      <w:tr w:rsidR="008E7D5A" w:rsidRPr="001E4A83" w:rsidTr="004205C0">
        <w:tc>
          <w:tcPr>
            <w:tcW w:w="3012" w:type="dxa"/>
          </w:tcPr>
          <w:p w:rsidR="008E7D5A" w:rsidRPr="001E4A83" w:rsidRDefault="008E7D5A" w:rsidP="00C823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>Всего педагогов</w:t>
            </w:r>
          </w:p>
        </w:tc>
        <w:tc>
          <w:tcPr>
            <w:tcW w:w="5812" w:type="dxa"/>
            <w:vAlign w:val="center"/>
          </w:tcPr>
          <w:p w:rsidR="008E7D5A" w:rsidRPr="001E4A83" w:rsidRDefault="007A2222" w:rsidP="00C823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>13</w:t>
            </w:r>
          </w:p>
        </w:tc>
        <w:tc>
          <w:tcPr>
            <w:tcW w:w="4678" w:type="dxa"/>
            <w:vAlign w:val="center"/>
          </w:tcPr>
          <w:p w:rsidR="008E7D5A" w:rsidRPr="001E4A83" w:rsidRDefault="008E7D5A" w:rsidP="00C823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>100 %</w:t>
            </w:r>
          </w:p>
        </w:tc>
      </w:tr>
      <w:tr w:rsidR="008E7D5A" w:rsidRPr="001E4A83" w:rsidTr="004205C0">
        <w:tc>
          <w:tcPr>
            <w:tcW w:w="3012" w:type="dxa"/>
          </w:tcPr>
          <w:p w:rsidR="008E7D5A" w:rsidRPr="001E4A83" w:rsidRDefault="008E7D5A" w:rsidP="00C823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>Стаж до 5 лет</w:t>
            </w:r>
          </w:p>
        </w:tc>
        <w:tc>
          <w:tcPr>
            <w:tcW w:w="5812" w:type="dxa"/>
            <w:vAlign w:val="center"/>
          </w:tcPr>
          <w:p w:rsidR="008E7D5A" w:rsidRPr="001E4A83" w:rsidRDefault="007A2222" w:rsidP="00C823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8E7D5A" w:rsidRPr="001E4A83" w:rsidRDefault="007A2222" w:rsidP="00C823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>3</w:t>
            </w:r>
            <w:r w:rsidR="008E7D5A" w:rsidRPr="001E4A83">
              <w:rPr>
                <w:rFonts w:ascii="Bookman Old Style" w:hAnsi="Bookman Old Style" w:cs="Times New Roman"/>
                <w:szCs w:val="24"/>
              </w:rPr>
              <w:t>1%</w:t>
            </w:r>
          </w:p>
        </w:tc>
      </w:tr>
      <w:tr w:rsidR="008E7D5A" w:rsidRPr="001E4A83" w:rsidTr="004205C0">
        <w:tc>
          <w:tcPr>
            <w:tcW w:w="3012" w:type="dxa"/>
          </w:tcPr>
          <w:p w:rsidR="008E7D5A" w:rsidRPr="001E4A83" w:rsidRDefault="008E7D5A" w:rsidP="00C823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>Стаж свыше 30 лет</w:t>
            </w:r>
          </w:p>
        </w:tc>
        <w:tc>
          <w:tcPr>
            <w:tcW w:w="5812" w:type="dxa"/>
            <w:vAlign w:val="center"/>
          </w:tcPr>
          <w:p w:rsidR="008E7D5A" w:rsidRPr="001E4A83" w:rsidRDefault="000B188F" w:rsidP="00C823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>
              <w:rPr>
                <w:rFonts w:ascii="Bookman Old Style" w:hAnsi="Bookman Old Style" w:cs="Times New Roman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8E7D5A" w:rsidRPr="001E4A83" w:rsidRDefault="000B188F" w:rsidP="00C823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Cs w:val="24"/>
                <w:lang w:val="en-US"/>
              </w:rPr>
            </w:pPr>
            <w:r>
              <w:rPr>
                <w:rFonts w:ascii="Bookman Old Style" w:hAnsi="Bookman Old Style" w:cs="Times New Roman"/>
                <w:szCs w:val="24"/>
              </w:rPr>
              <w:t>15</w:t>
            </w:r>
            <w:r w:rsidR="008E7D5A" w:rsidRPr="001E4A83">
              <w:rPr>
                <w:rFonts w:ascii="Bookman Old Style" w:hAnsi="Bookman Old Style" w:cs="Times New Roman"/>
                <w:szCs w:val="24"/>
                <w:lang w:val="en-US"/>
              </w:rPr>
              <w:t>%</w:t>
            </w:r>
          </w:p>
        </w:tc>
      </w:tr>
    </w:tbl>
    <w:p w:rsidR="008E7D5A" w:rsidRPr="001E4A83" w:rsidRDefault="008E7D5A" w:rsidP="008E7D5A">
      <w:pPr>
        <w:widowControl w:val="0"/>
        <w:spacing w:after="0" w:line="240" w:lineRule="auto"/>
        <w:jc w:val="both"/>
        <w:rPr>
          <w:rFonts w:ascii="Bookman Old Style" w:hAnsi="Bookman Old Style"/>
          <w:szCs w:val="24"/>
        </w:rPr>
      </w:pPr>
    </w:p>
    <w:p w:rsidR="008E7D5A" w:rsidRPr="001E4A83" w:rsidRDefault="008E7D5A" w:rsidP="001E4A83">
      <w:pPr>
        <w:pStyle w:val="ac"/>
        <w:numPr>
          <w:ilvl w:val="0"/>
          <w:numId w:val="12"/>
        </w:numPr>
        <w:spacing w:after="0" w:line="240" w:lineRule="auto"/>
        <w:rPr>
          <w:rFonts w:ascii="Bookman Old Style" w:hAnsi="Bookman Old Style" w:cs="Times New Roman"/>
          <w:i/>
          <w:szCs w:val="24"/>
          <w:lang w:eastAsia="ru-RU"/>
        </w:rPr>
      </w:pPr>
      <w:r w:rsidRPr="001E4A83">
        <w:rPr>
          <w:rFonts w:ascii="Bookman Old Style" w:hAnsi="Bookman Old Style" w:cs="Times New Roman"/>
          <w:b/>
          <w:i/>
          <w:szCs w:val="24"/>
          <w:lang w:eastAsia="ru-RU"/>
        </w:rPr>
        <w:t xml:space="preserve">Возрастной ценз педагогов </w:t>
      </w:r>
      <w:r w:rsidR="004205C0" w:rsidRPr="001E4A83">
        <w:rPr>
          <w:rFonts w:ascii="Bookman Old Style" w:hAnsi="Bookman Old Style" w:cs="Times New Roman"/>
          <w:i/>
          <w:szCs w:val="24"/>
          <w:lang w:eastAsia="ru-RU"/>
        </w:rPr>
        <w:t>(на  31.12.2022</w:t>
      </w:r>
      <w:r w:rsidRPr="001E4A83">
        <w:rPr>
          <w:rFonts w:ascii="Bookman Old Style" w:hAnsi="Bookman Old Style" w:cs="Times New Roman"/>
          <w:i/>
          <w:szCs w:val="24"/>
          <w:lang w:eastAsia="ru-RU"/>
        </w:rPr>
        <w:t>г.)</w:t>
      </w:r>
    </w:p>
    <w:tbl>
      <w:tblPr>
        <w:tblpPr w:leftFromText="180" w:rightFromText="180" w:vertAnchor="text" w:horzAnchor="margin" w:tblpXSpec="center" w:tblpY="169"/>
        <w:tblW w:w="1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6107"/>
        <w:gridCol w:w="3184"/>
      </w:tblGrid>
      <w:tr w:rsidR="008E7D5A" w:rsidRPr="001E4A83" w:rsidTr="00C82395">
        <w:trPr>
          <w:trHeight w:val="356"/>
        </w:trPr>
        <w:tc>
          <w:tcPr>
            <w:tcW w:w="4293" w:type="dxa"/>
          </w:tcPr>
          <w:p w:rsidR="008E7D5A" w:rsidRPr="001E4A83" w:rsidRDefault="008E7D5A" w:rsidP="00C823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>Всего педагогов</w:t>
            </w:r>
          </w:p>
        </w:tc>
        <w:tc>
          <w:tcPr>
            <w:tcW w:w="6107" w:type="dxa"/>
            <w:vAlign w:val="center"/>
          </w:tcPr>
          <w:p w:rsidR="008E7D5A" w:rsidRPr="001E4A83" w:rsidRDefault="007A2222" w:rsidP="00C823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>13</w:t>
            </w:r>
          </w:p>
        </w:tc>
        <w:tc>
          <w:tcPr>
            <w:tcW w:w="3184" w:type="dxa"/>
            <w:vAlign w:val="center"/>
          </w:tcPr>
          <w:p w:rsidR="008E7D5A" w:rsidRPr="001E4A83" w:rsidRDefault="008E7D5A" w:rsidP="00C823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>100 %</w:t>
            </w:r>
          </w:p>
        </w:tc>
      </w:tr>
      <w:tr w:rsidR="008E7D5A" w:rsidRPr="001E4A83" w:rsidTr="00C82395">
        <w:trPr>
          <w:trHeight w:val="385"/>
        </w:trPr>
        <w:tc>
          <w:tcPr>
            <w:tcW w:w="4293" w:type="dxa"/>
          </w:tcPr>
          <w:p w:rsidR="008E7D5A" w:rsidRPr="001E4A83" w:rsidRDefault="008E7D5A" w:rsidP="00C823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>Возраст до 30 лет</w:t>
            </w:r>
          </w:p>
        </w:tc>
        <w:tc>
          <w:tcPr>
            <w:tcW w:w="6107" w:type="dxa"/>
            <w:vAlign w:val="center"/>
          </w:tcPr>
          <w:p w:rsidR="008E7D5A" w:rsidRPr="001E4A83" w:rsidRDefault="007A2222" w:rsidP="00C823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>3</w:t>
            </w:r>
          </w:p>
        </w:tc>
        <w:tc>
          <w:tcPr>
            <w:tcW w:w="3184" w:type="dxa"/>
            <w:vAlign w:val="center"/>
          </w:tcPr>
          <w:p w:rsidR="008E7D5A" w:rsidRPr="001E4A83" w:rsidRDefault="007A2222" w:rsidP="00C823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>23</w:t>
            </w:r>
            <w:r w:rsidR="008E7D5A" w:rsidRPr="001E4A83">
              <w:rPr>
                <w:rFonts w:ascii="Bookman Old Style" w:hAnsi="Bookman Old Style" w:cs="Times New Roman"/>
                <w:szCs w:val="24"/>
              </w:rPr>
              <w:t xml:space="preserve"> %</w:t>
            </w:r>
          </w:p>
        </w:tc>
      </w:tr>
      <w:tr w:rsidR="008E7D5A" w:rsidRPr="001E4A83" w:rsidTr="00C82395">
        <w:trPr>
          <w:trHeight w:val="192"/>
        </w:trPr>
        <w:tc>
          <w:tcPr>
            <w:tcW w:w="4293" w:type="dxa"/>
          </w:tcPr>
          <w:p w:rsidR="008E7D5A" w:rsidRPr="001E4A83" w:rsidRDefault="008E7D5A" w:rsidP="00C823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E4A83">
              <w:rPr>
                <w:rFonts w:ascii="Bookman Old Style" w:hAnsi="Bookman Old Style" w:cs="Times New Roman"/>
                <w:szCs w:val="24"/>
              </w:rPr>
              <w:t>Свыше 55 лет</w:t>
            </w:r>
          </w:p>
        </w:tc>
        <w:tc>
          <w:tcPr>
            <w:tcW w:w="6107" w:type="dxa"/>
            <w:vAlign w:val="center"/>
          </w:tcPr>
          <w:p w:rsidR="008E7D5A" w:rsidRPr="001E4A83" w:rsidRDefault="000B188F" w:rsidP="00C823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>
              <w:rPr>
                <w:rFonts w:ascii="Bookman Old Style" w:hAnsi="Bookman Old Style" w:cs="Times New Roman"/>
                <w:szCs w:val="24"/>
              </w:rPr>
              <w:t>3</w:t>
            </w:r>
          </w:p>
        </w:tc>
        <w:tc>
          <w:tcPr>
            <w:tcW w:w="3184" w:type="dxa"/>
            <w:vAlign w:val="center"/>
          </w:tcPr>
          <w:p w:rsidR="008E7D5A" w:rsidRPr="001E4A83" w:rsidRDefault="000B188F" w:rsidP="00C823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>
              <w:rPr>
                <w:rFonts w:ascii="Bookman Old Style" w:hAnsi="Bookman Old Style" w:cs="Times New Roman"/>
                <w:szCs w:val="24"/>
              </w:rPr>
              <w:t>23</w:t>
            </w:r>
            <w:r w:rsidR="007A2222" w:rsidRPr="001E4A83">
              <w:rPr>
                <w:rFonts w:ascii="Bookman Old Style" w:hAnsi="Bookman Old Style" w:cs="Times New Roman"/>
                <w:szCs w:val="24"/>
              </w:rPr>
              <w:t xml:space="preserve"> </w:t>
            </w:r>
            <w:r w:rsidR="008E7D5A" w:rsidRPr="001E4A83">
              <w:rPr>
                <w:rFonts w:ascii="Bookman Old Style" w:hAnsi="Bookman Old Style" w:cs="Times New Roman"/>
                <w:szCs w:val="24"/>
              </w:rPr>
              <w:t>%</w:t>
            </w:r>
          </w:p>
        </w:tc>
      </w:tr>
    </w:tbl>
    <w:p w:rsidR="00F34CD9" w:rsidRDefault="00F34CD9" w:rsidP="00F34CD9">
      <w:pPr>
        <w:spacing w:after="0" w:line="240" w:lineRule="auto"/>
        <w:jc w:val="center"/>
        <w:rPr>
          <w:rFonts w:ascii="Georgia" w:hAnsi="Georgia" w:cs="Times New Roman"/>
          <w:b/>
          <w:i/>
          <w:szCs w:val="24"/>
          <w:lang w:eastAsia="ru-RU"/>
        </w:rPr>
      </w:pPr>
    </w:p>
    <w:p w:rsidR="00F34CD9" w:rsidRPr="00F34CD9" w:rsidRDefault="00F34CD9" w:rsidP="00F34CD9">
      <w:pPr>
        <w:spacing w:after="0" w:line="240" w:lineRule="auto"/>
        <w:jc w:val="center"/>
        <w:rPr>
          <w:rFonts w:ascii="Bookman Old Style" w:hAnsi="Bookman Old Style" w:cs="Times New Roman"/>
          <w:b/>
          <w:i/>
          <w:szCs w:val="24"/>
          <w:lang w:eastAsia="ru-RU"/>
        </w:rPr>
      </w:pPr>
      <w:r w:rsidRPr="00F34CD9">
        <w:rPr>
          <w:rFonts w:ascii="Bookman Old Style" w:hAnsi="Bookman Old Style" w:cs="Times New Roman"/>
          <w:b/>
          <w:i/>
          <w:szCs w:val="24"/>
          <w:lang w:eastAsia="ru-RU"/>
        </w:rPr>
        <w:t>Повышение квалификации педагогов</w:t>
      </w:r>
    </w:p>
    <w:p w:rsidR="00F34CD9" w:rsidRPr="00F34CD9" w:rsidRDefault="00F34CD9" w:rsidP="00F34CD9">
      <w:pPr>
        <w:spacing w:after="0" w:line="240" w:lineRule="auto"/>
        <w:ind w:firstLine="567"/>
        <w:jc w:val="both"/>
        <w:rPr>
          <w:rFonts w:ascii="Bookman Old Style" w:hAnsi="Bookman Old Style" w:cs="Times New Roman"/>
          <w:szCs w:val="24"/>
          <w:lang w:eastAsia="ru-RU"/>
        </w:rPr>
      </w:pPr>
      <w:r w:rsidRPr="00F34CD9">
        <w:rPr>
          <w:rFonts w:ascii="Bookman Old Style" w:hAnsi="Bookman Old Style" w:cs="Times New Roman"/>
          <w:szCs w:val="24"/>
          <w:lang w:eastAsia="ru-RU"/>
        </w:rPr>
        <w:t>Одним из условий, обеспечивающих качество образовательного процесса при работе с детьми,  является повышение квалифика</w:t>
      </w:r>
      <w:r>
        <w:rPr>
          <w:rFonts w:ascii="Bookman Old Style" w:hAnsi="Bookman Old Style" w:cs="Times New Roman"/>
          <w:szCs w:val="24"/>
          <w:lang w:eastAsia="ru-RU"/>
        </w:rPr>
        <w:t>ции педагогов. В 2022</w:t>
      </w:r>
      <w:r w:rsidRPr="00F34CD9">
        <w:rPr>
          <w:rFonts w:ascii="Bookman Old Style" w:hAnsi="Bookman Old Style" w:cs="Times New Roman"/>
          <w:szCs w:val="24"/>
          <w:lang w:eastAsia="ru-RU"/>
        </w:rPr>
        <w:t xml:space="preserve"> году на курсах повышения</w:t>
      </w:r>
      <w:r>
        <w:rPr>
          <w:rFonts w:ascii="Bookman Old Style" w:hAnsi="Bookman Old Style" w:cs="Times New Roman"/>
          <w:szCs w:val="24"/>
          <w:lang w:eastAsia="ru-RU"/>
        </w:rPr>
        <w:t xml:space="preserve"> квалификации прошли обучение  педагогов</w:t>
      </w:r>
      <w:r w:rsidRPr="00F34CD9">
        <w:rPr>
          <w:rFonts w:ascii="Bookman Old Style" w:hAnsi="Bookman Old Style" w:cs="Times New Roman"/>
          <w:szCs w:val="24"/>
          <w:lang w:eastAsia="ru-RU"/>
        </w:rPr>
        <w:t xml:space="preserve"> детского сада.</w:t>
      </w:r>
    </w:p>
    <w:p w:rsidR="00F34CD9" w:rsidRPr="00F34CD9" w:rsidRDefault="00F34CD9" w:rsidP="00F34CD9">
      <w:pPr>
        <w:spacing w:after="0" w:line="240" w:lineRule="auto"/>
        <w:ind w:firstLine="567"/>
        <w:jc w:val="both"/>
        <w:rPr>
          <w:rFonts w:ascii="Bookman Old Style" w:hAnsi="Bookman Old Style" w:cs="Times New Roman"/>
          <w:szCs w:val="24"/>
          <w:lang w:eastAsia="ru-RU"/>
        </w:rPr>
      </w:pPr>
    </w:p>
    <w:tbl>
      <w:tblPr>
        <w:tblW w:w="14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4"/>
        <w:gridCol w:w="4797"/>
        <w:gridCol w:w="4820"/>
        <w:gridCol w:w="1842"/>
        <w:gridCol w:w="2552"/>
      </w:tblGrid>
      <w:tr w:rsidR="00C82395" w:rsidRPr="00F34CD9" w:rsidTr="000B188F">
        <w:tc>
          <w:tcPr>
            <w:tcW w:w="874" w:type="dxa"/>
          </w:tcPr>
          <w:p w:rsidR="00C82395" w:rsidRPr="00F34CD9" w:rsidRDefault="00C82395" w:rsidP="00C82395">
            <w:pPr>
              <w:spacing w:after="0" w:line="240" w:lineRule="auto"/>
              <w:ind w:left="240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  <w:r w:rsidRPr="00F34CD9">
              <w:rPr>
                <w:rFonts w:ascii="Bookman Old Style" w:hAnsi="Bookman Old Style" w:cs="Times New Roman"/>
                <w:sz w:val="22"/>
                <w:lang w:eastAsia="ru-RU"/>
              </w:rPr>
              <w:t xml:space="preserve">№ </w:t>
            </w:r>
          </w:p>
          <w:p w:rsidR="00C82395" w:rsidRPr="00F34CD9" w:rsidRDefault="00C82395" w:rsidP="00C82395">
            <w:pPr>
              <w:spacing w:after="0" w:line="240" w:lineRule="auto"/>
              <w:ind w:left="240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  <w:proofErr w:type="gramStart"/>
            <w:r w:rsidRPr="00F34CD9">
              <w:rPr>
                <w:rFonts w:ascii="Bookman Old Style" w:hAnsi="Bookman Old Style" w:cs="Times New Roman"/>
                <w:sz w:val="22"/>
                <w:lang w:eastAsia="ru-RU"/>
              </w:rPr>
              <w:t>п</w:t>
            </w:r>
            <w:proofErr w:type="gramEnd"/>
            <w:r w:rsidRPr="00F34CD9">
              <w:rPr>
                <w:rFonts w:ascii="Bookman Old Style" w:hAnsi="Bookman Old Style" w:cs="Times New Roman"/>
                <w:sz w:val="22"/>
                <w:lang w:eastAsia="ru-RU"/>
              </w:rPr>
              <w:t>/п</w:t>
            </w:r>
          </w:p>
        </w:tc>
        <w:tc>
          <w:tcPr>
            <w:tcW w:w="4797" w:type="dxa"/>
          </w:tcPr>
          <w:p w:rsidR="00C82395" w:rsidRPr="00C82395" w:rsidRDefault="00C82395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i/>
                <w:sz w:val="22"/>
                <w:lang w:eastAsia="ru-RU"/>
              </w:rPr>
            </w:pPr>
            <w:r w:rsidRPr="00C82395">
              <w:rPr>
                <w:rFonts w:ascii="Bookman Old Style" w:hAnsi="Bookman Old Style" w:cs="Times New Roman"/>
                <w:i/>
                <w:sz w:val="22"/>
                <w:lang w:eastAsia="ru-RU"/>
              </w:rPr>
              <w:t>Тема курсов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82395" w:rsidRPr="00C82395" w:rsidRDefault="00C82395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i/>
                <w:sz w:val="22"/>
                <w:lang w:eastAsia="ru-RU"/>
              </w:rPr>
            </w:pPr>
            <w:r w:rsidRPr="00C82395">
              <w:rPr>
                <w:rFonts w:ascii="Bookman Old Style" w:hAnsi="Bookman Old Style" w:cs="Times New Roman"/>
                <w:i/>
                <w:sz w:val="22"/>
                <w:lang w:eastAsia="ru-RU"/>
              </w:rPr>
              <w:t xml:space="preserve">Где </w:t>
            </w:r>
            <w:proofErr w:type="gramStart"/>
            <w:r w:rsidRPr="00C82395">
              <w:rPr>
                <w:rFonts w:ascii="Bookman Old Style" w:hAnsi="Bookman Old Style" w:cs="Times New Roman"/>
                <w:i/>
                <w:sz w:val="22"/>
                <w:lang w:eastAsia="ru-RU"/>
              </w:rPr>
              <w:t xml:space="preserve">проходили, </w:t>
            </w:r>
            <w:r>
              <w:rPr>
                <w:rFonts w:ascii="Bookman Old Style" w:hAnsi="Bookman Old Style" w:cs="Times New Roman"/>
                <w:i/>
                <w:sz w:val="22"/>
                <w:lang w:eastAsia="ru-RU"/>
              </w:rPr>
              <w:t xml:space="preserve"> </w:t>
            </w:r>
            <w:r w:rsidRPr="00C82395">
              <w:rPr>
                <w:rFonts w:ascii="Bookman Old Style" w:hAnsi="Bookman Old Style" w:cs="Times New Roman"/>
                <w:i/>
                <w:sz w:val="22"/>
                <w:lang w:eastAsia="ru-RU"/>
              </w:rPr>
              <w:t xml:space="preserve"> сколько  часов</w:t>
            </w:r>
            <w:proofErr w:type="gramEnd"/>
          </w:p>
        </w:tc>
        <w:tc>
          <w:tcPr>
            <w:tcW w:w="1842" w:type="dxa"/>
          </w:tcPr>
          <w:p w:rsidR="00C82395" w:rsidRPr="00C82395" w:rsidRDefault="00C82395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i/>
                <w:sz w:val="22"/>
                <w:lang w:eastAsia="ru-RU"/>
              </w:rPr>
            </w:pPr>
            <w:r w:rsidRPr="00C82395">
              <w:rPr>
                <w:rFonts w:ascii="Bookman Old Style" w:hAnsi="Bookman Old Style" w:cs="Times New Roman"/>
                <w:i/>
                <w:sz w:val="22"/>
                <w:lang w:eastAsia="ru-RU"/>
              </w:rPr>
              <w:t>ФИО педагога</w:t>
            </w:r>
          </w:p>
        </w:tc>
        <w:tc>
          <w:tcPr>
            <w:tcW w:w="2552" w:type="dxa"/>
          </w:tcPr>
          <w:p w:rsidR="00C82395" w:rsidRPr="00C82395" w:rsidRDefault="00C82395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i/>
                <w:sz w:val="22"/>
                <w:lang w:eastAsia="ru-RU"/>
              </w:rPr>
            </w:pPr>
            <w:r w:rsidRPr="00C82395">
              <w:rPr>
                <w:rFonts w:ascii="Bookman Old Style" w:hAnsi="Bookman Old Style" w:cs="Times New Roman"/>
                <w:i/>
                <w:sz w:val="22"/>
                <w:lang w:eastAsia="ru-RU"/>
              </w:rPr>
              <w:t>Должность</w:t>
            </w:r>
          </w:p>
        </w:tc>
      </w:tr>
      <w:tr w:rsidR="00C82395" w:rsidRPr="00F34CD9" w:rsidTr="000B188F">
        <w:trPr>
          <w:trHeight w:val="556"/>
        </w:trPr>
        <w:tc>
          <w:tcPr>
            <w:tcW w:w="874" w:type="dxa"/>
          </w:tcPr>
          <w:p w:rsidR="00C82395" w:rsidRPr="00F34CD9" w:rsidRDefault="00C82395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  <w:r w:rsidRPr="00F34CD9">
              <w:rPr>
                <w:rFonts w:ascii="Bookman Old Style" w:hAnsi="Bookman Old Style" w:cs="Times New Roman"/>
                <w:sz w:val="22"/>
                <w:lang w:eastAsia="ru-RU"/>
              </w:rPr>
              <w:t>1</w:t>
            </w:r>
          </w:p>
        </w:tc>
        <w:tc>
          <w:tcPr>
            <w:tcW w:w="4797" w:type="dxa"/>
          </w:tcPr>
          <w:p w:rsidR="00C82395" w:rsidRPr="00C82395" w:rsidRDefault="00C82395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i/>
                <w:sz w:val="22"/>
                <w:lang w:eastAsia="ru-RU"/>
              </w:rPr>
            </w:pPr>
            <w:r w:rsidRPr="00C82395">
              <w:rPr>
                <w:rStyle w:val="ad"/>
                <w:rFonts w:ascii="Bookman Old Style" w:hAnsi="Bookman Old Style"/>
                <w:i w:val="0"/>
                <w:bdr w:val="none" w:sz="0" w:space="0" w:color="auto" w:frame="1"/>
              </w:rPr>
              <w:t>"Экономическое воспитание детей дошкольного возраста. Преподавание основ финансовой грамотности в ДОУ"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82395" w:rsidRPr="00F34CD9" w:rsidRDefault="00C82395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</w:pPr>
            <w:r w:rsidRPr="00C82395"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 xml:space="preserve">ООО "Центр непрерывного образования и инноваций" г. Санкт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>–</w:t>
            </w:r>
            <w:r w:rsidRPr="00C82395"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>П</w:t>
            </w:r>
            <w:proofErr w:type="gramEnd"/>
            <w:r w:rsidRPr="00C82395"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>етербург</w:t>
            </w:r>
            <w:r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 xml:space="preserve"> -72ч.</w:t>
            </w:r>
          </w:p>
        </w:tc>
        <w:tc>
          <w:tcPr>
            <w:tcW w:w="1842" w:type="dxa"/>
          </w:tcPr>
          <w:p w:rsidR="00C82395" w:rsidRPr="00F34CD9" w:rsidRDefault="00C82395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  <w:r>
              <w:rPr>
                <w:rFonts w:ascii="Bookman Old Style" w:hAnsi="Bookman Old Style" w:cs="Times New Roman"/>
                <w:sz w:val="22"/>
                <w:lang w:eastAsia="ru-RU"/>
              </w:rPr>
              <w:t>Кочнева О.</w:t>
            </w:r>
            <w:proofErr w:type="gramStart"/>
            <w:r>
              <w:rPr>
                <w:rFonts w:ascii="Bookman Old Style" w:hAnsi="Bookman Old Style" w:cs="Times New Roman"/>
                <w:sz w:val="22"/>
                <w:lang w:eastAsia="ru-RU"/>
              </w:rPr>
              <w:t>В</w:t>
            </w:r>
            <w:proofErr w:type="gramEnd"/>
          </w:p>
        </w:tc>
        <w:tc>
          <w:tcPr>
            <w:tcW w:w="2552" w:type="dxa"/>
          </w:tcPr>
          <w:p w:rsidR="00C82395" w:rsidRPr="00F34CD9" w:rsidRDefault="00C82395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  <w:r>
              <w:rPr>
                <w:rFonts w:ascii="Bookman Old Style" w:hAnsi="Bookman Old Style" w:cs="Times New Roman"/>
                <w:sz w:val="22"/>
                <w:lang w:eastAsia="ru-RU"/>
              </w:rPr>
              <w:t>Старший воспитатель</w:t>
            </w:r>
          </w:p>
        </w:tc>
      </w:tr>
      <w:tr w:rsidR="00C82395" w:rsidRPr="00F34CD9" w:rsidTr="000B188F">
        <w:tc>
          <w:tcPr>
            <w:tcW w:w="874" w:type="dxa"/>
          </w:tcPr>
          <w:p w:rsidR="00C82395" w:rsidRPr="00F34CD9" w:rsidRDefault="00C82395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  <w:r w:rsidRPr="00F34CD9">
              <w:rPr>
                <w:rFonts w:ascii="Bookman Old Style" w:hAnsi="Bookman Old Style" w:cs="Times New Roman"/>
                <w:sz w:val="22"/>
                <w:lang w:eastAsia="ru-RU"/>
              </w:rPr>
              <w:t>2</w:t>
            </w:r>
          </w:p>
        </w:tc>
        <w:tc>
          <w:tcPr>
            <w:tcW w:w="4797" w:type="dxa"/>
          </w:tcPr>
          <w:p w:rsidR="00C82395" w:rsidRPr="00C82395" w:rsidRDefault="00C82395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i/>
                <w:sz w:val="22"/>
                <w:lang w:eastAsia="ru-RU"/>
              </w:rPr>
            </w:pPr>
            <w:r w:rsidRPr="00C82395">
              <w:rPr>
                <w:rStyle w:val="ad"/>
                <w:rFonts w:ascii="Bookman Old Style" w:hAnsi="Bookman Old Style"/>
                <w:i w:val="0"/>
                <w:bdr w:val="none" w:sz="0" w:space="0" w:color="auto" w:frame="1"/>
              </w:rPr>
              <w:t xml:space="preserve">"Музыкальное воспитание детей с ОВЗ в условиях реализации ФГОС </w:t>
            </w:r>
            <w:proofErr w:type="gramStart"/>
            <w:r w:rsidRPr="00C82395">
              <w:rPr>
                <w:rStyle w:val="ad"/>
                <w:rFonts w:ascii="Bookman Old Style" w:hAnsi="Bookman Old Style"/>
                <w:i w:val="0"/>
                <w:bdr w:val="none" w:sz="0" w:space="0" w:color="auto" w:frame="1"/>
              </w:rPr>
              <w:lastRenderedPageBreak/>
              <w:t>ДО</w:t>
            </w:r>
            <w:proofErr w:type="gramEnd"/>
            <w:r w:rsidRPr="00C82395">
              <w:rPr>
                <w:rStyle w:val="ad"/>
                <w:rFonts w:ascii="Bookman Old Style" w:hAnsi="Bookman Old Style"/>
                <w:i w:val="0"/>
                <w:bdr w:val="none" w:sz="0" w:space="0" w:color="auto" w:frame="1"/>
              </w:rPr>
              <w:t>"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82395" w:rsidRPr="00F34CD9" w:rsidRDefault="00C82395" w:rsidP="00C82395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</w:pPr>
            <w:r w:rsidRPr="00C82395"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lastRenderedPageBreak/>
              <w:t xml:space="preserve">ООО "Центр непрерывного образования и инноваций" г. Санкт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>–</w:t>
            </w:r>
            <w:r w:rsidRPr="00C82395"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>П</w:t>
            </w:r>
            <w:proofErr w:type="gramEnd"/>
            <w:r w:rsidRPr="00C82395"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>етербург</w:t>
            </w:r>
            <w:r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 xml:space="preserve"> -72ч.</w:t>
            </w:r>
          </w:p>
        </w:tc>
        <w:tc>
          <w:tcPr>
            <w:tcW w:w="1842" w:type="dxa"/>
          </w:tcPr>
          <w:p w:rsidR="00C82395" w:rsidRPr="00F34CD9" w:rsidRDefault="00C82395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  <w:r>
              <w:rPr>
                <w:rFonts w:ascii="Bookman Old Style" w:hAnsi="Bookman Old Style" w:cs="Times New Roman"/>
                <w:sz w:val="22"/>
                <w:lang w:eastAsia="ru-RU"/>
              </w:rPr>
              <w:t>Ильина И.С.</w:t>
            </w:r>
          </w:p>
        </w:tc>
        <w:tc>
          <w:tcPr>
            <w:tcW w:w="2552" w:type="dxa"/>
          </w:tcPr>
          <w:p w:rsidR="00C82395" w:rsidRPr="00F34CD9" w:rsidRDefault="00C82395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  <w:r>
              <w:rPr>
                <w:rFonts w:ascii="Bookman Old Style" w:hAnsi="Bookman Old Style" w:cs="Times New Roman"/>
                <w:sz w:val="22"/>
                <w:lang w:eastAsia="ru-RU"/>
              </w:rPr>
              <w:t>Музыкальный руководитель</w:t>
            </w:r>
          </w:p>
        </w:tc>
      </w:tr>
      <w:tr w:rsidR="00C82395" w:rsidRPr="00F34CD9" w:rsidTr="000B188F">
        <w:tc>
          <w:tcPr>
            <w:tcW w:w="874" w:type="dxa"/>
          </w:tcPr>
          <w:p w:rsidR="00C82395" w:rsidRPr="00F34CD9" w:rsidRDefault="00C82395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  <w:r w:rsidRPr="00F34CD9">
              <w:rPr>
                <w:rFonts w:ascii="Bookman Old Style" w:hAnsi="Bookman Old Style" w:cs="Times New Roman"/>
                <w:sz w:val="22"/>
                <w:lang w:eastAsia="ru-RU"/>
              </w:rPr>
              <w:lastRenderedPageBreak/>
              <w:t>3</w:t>
            </w:r>
          </w:p>
        </w:tc>
        <w:tc>
          <w:tcPr>
            <w:tcW w:w="4797" w:type="dxa"/>
          </w:tcPr>
          <w:p w:rsidR="00C82395" w:rsidRPr="00C82395" w:rsidRDefault="00C82395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i/>
                <w:sz w:val="22"/>
                <w:lang w:eastAsia="ru-RU"/>
              </w:rPr>
            </w:pPr>
            <w:r w:rsidRPr="00C82395">
              <w:rPr>
                <w:rStyle w:val="ad"/>
                <w:rFonts w:ascii="Bookman Old Style" w:hAnsi="Bookman Old Style"/>
                <w:i w:val="0"/>
                <w:shd w:val="clear" w:color="auto" w:fill="F5FBFF"/>
              </w:rPr>
              <w:t xml:space="preserve">Организация работы с детьми с тяжелыми нарушениями речи в группе компенсирующей направленности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82395" w:rsidRPr="00F34CD9" w:rsidRDefault="00C82395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</w:pPr>
            <w:r w:rsidRPr="00C82395"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 xml:space="preserve">ООО "Центр непрерывного образования и инноваций" г. Санкт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>–</w:t>
            </w:r>
            <w:r w:rsidRPr="00C82395"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>П</w:t>
            </w:r>
            <w:proofErr w:type="gramEnd"/>
            <w:r w:rsidRPr="00C82395"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>етербург</w:t>
            </w:r>
            <w:r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 xml:space="preserve"> -72ч.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82395" w:rsidRPr="00F34CD9" w:rsidRDefault="00C82395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  <w:r>
              <w:rPr>
                <w:rFonts w:ascii="Bookman Old Style" w:hAnsi="Bookman Old Style" w:cs="Times New Roman"/>
                <w:sz w:val="22"/>
                <w:lang w:eastAsia="ru-RU"/>
              </w:rPr>
              <w:t>Белова И.И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82395" w:rsidRPr="00F34CD9" w:rsidRDefault="00C82395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  <w:r>
              <w:rPr>
                <w:rFonts w:ascii="Bookman Old Style" w:hAnsi="Bookman Old Style" w:cs="Times New Roman"/>
                <w:sz w:val="22"/>
                <w:lang w:eastAsia="ru-RU"/>
              </w:rPr>
              <w:t xml:space="preserve">Учитель </w:t>
            </w:r>
            <w:proofErr w:type="gramStart"/>
            <w:r>
              <w:rPr>
                <w:rFonts w:ascii="Bookman Old Style" w:hAnsi="Bookman Old Style" w:cs="Times New Roman"/>
                <w:sz w:val="22"/>
                <w:lang w:eastAsia="ru-RU"/>
              </w:rPr>
              <w:t>-л</w:t>
            </w:r>
            <w:proofErr w:type="gramEnd"/>
            <w:r>
              <w:rPr>
                <w:rFonts w:ascii="Bookman Old Style" w:hAnsi="Bookman Old Style" w:cs="Times New Roman"/>
                <w:sz w:val="22"/>
                <w:lang w:eastAsia="ru-RU"/>
              </w:rPr>
              <w:t>огопед</w:t>
            </w:r>
          </w:p>
          <w:p w:rsidR="00C82395" w:rsidRPr="00F34CD9" w:rsidRDefault="00C82395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</w:p>
        </w:tc>
      </w:tr>
      <w:tr w:rsidR="006A5C8A" w:rsidRPr="00F34CD9" w:rsidTr="000B188F">
        <w:trPr>
          <w:trHeight w:val="1690"/>
        </w:trPr>
        <w:tc>
          <w:tcPr>
            <w:tcW w:w="874" w:type="dxa"/>
            <w:tcBorders>
              <w:bottom w:val="single" w:sz="4" w:space="0" w:color="auto"/>
            </w:tcBorders>
          </w:tcPr>
          <w:p w:rsidR="006A5C8A" w:rsidRPr="00F34CD9" w:rsidRDefault="006A5C8A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  <w:r w:rsidRPr="00F34CD9">
              <w:rPr>
                <w:rFonts w:ascii="Bookman Old Style" w:hAnsi="Bookman Old Style" w:cs="Times New Roman"/>
                <w:sz w:val="22"/>
                <w:lang w:eastAsia="ru-RU"/>
              </w:rPr>
              <w:t>4</w:t>
            </w:r>
          </w:p>
        </w:tc>
        <w:tc>
          <w:tcPr>
            <w:tcW w:w="4797" w:type="dxa"/>
            <w:tcBorders>
              <w:bottom w:val="single" w:sz="4" w:space="0" w:color="auto"/>
            </w:tcBorders>
          </w:tcPr>
          <w:p w:rsidR="006A5C8A" w:rsidRPr="00C82395" w:rsidRDefault="006A5C8A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i/>
                <w:sz w:val="22"/>
                <w:lang w:eastAsia="ru-RU"/>
              </w:rPr>
            </w:pPr>
            <w:r w:rsidRPr="00C82395">
              <w:rPr>
                <w:rStyle w:val="ad"/>
                <w:rFonts w:ascii="Bookman Old Style" w:hAnsi="Bookman Old Style"/>
                <w:i w:val="0"/>
                <w:bdr w:val="none" w:sz="0" w:space="0" w:color="auto" w:frame="1"/>
              </w:rPr>
              <w:t xml:space="preserve">Обеспечение условий для образования дошкольников с ОВЗ в </w:t>
            </w:r>
            <w:proofErr w:type="gramStart"/>
            <w:r w:rsidRPr="00C82395">
              <w:rPr>
                <w:rStyle w:val="ad"/>
                <w:rFonts w:ascii="Bookman Old Style" w:hAnsi="Bookman Old Style"/>
                <w:i w:val="0"/>
                <w:bdr w:val="none" w:sz="0" w:space="0" w:color="auto" w:frame="1"/>
              </w:rPr>
              <w:t>дошкольной</w:t>
            </w:r>
            <w:proofErr w:type="gramEnd"/>
            <w:r w:rsidRPr="00C82395">
              <w:rPr>
                <w:rStyle w:val="ad"/>
                <w:rFonts w:ascii="Bookman Old Style" w:hAnsi="Bookman Old Style"/>
                <w:i w:val="0"/>
                <w:bdr w:val="none" w:sz="0" w:space="0" w:color="auto" w:frame="1"/>
              </w:rPr>
              <w:t xml:space="preserve"> образовательной </w:t>
            </w:r>
            <w:proofErr w:type="spellStart"/>
            <w:r w:rsidRPr="00C82395">
              <w:rPr>
                <w:rStyle w:val="ad"/>
                <w:rFonts w:ascii="Bookman Old Style" w:hAnsi="Bookman Old Style"/>
                <w:i w:val="0"/>
                <w:bdr w:val="none" w:sz="0" w:space="0" w:color="auto" w:frame="1"/>
              </w:rPr>
              <w:t>орга</w:t>
            </w:r>
            <w:r>
              <w:rPr>
                <w:rStyle w:val="ad"/>
                <w:rFonts w:ascii="Bookman Old Style" w:hAnsi="Bookman Old Style"/>
                <w:i w:val="0"/>
                <w:bdr w:val="none" w:sz="0" w:space="0" w:color="auto" w:frame="1"/>
              </w:rPr>
              <w:t>-</w:t>
            </w:r>
            <w:r w:rsidRPr="00C82395">
              <w:rPr>
                <w:rStyle w:val="ad"/>
                <w:rFonts w:ascii="Bookman Old Style" w:hAnsi="Bookman Old Style"/>
                <w:i w:val="0"/>
                <w:bdr w:val="none" w:sz="0" w:space="0" w:color="auto" w:frame="1"/>
              </w:rPr>
              <w:t>низации</w:t>
            </w:r>
            <w:proofErr w:type="spellEnd"/>
            <w:r w:rsidRPr="00C82395">
              <w:rPr>
                <w:rStyle w:val="ad"/>
                <w:rFonts w:ascii="Bookman Old Style" w:hAnsi="Bookman Old Style"/>
                <w:i w:val="0"/>
                <w:bdr w:val="none" w:sz="0" w:space="0" w:color="auto" w:frame="1"/>
              </w:rPr>
              <w:t>, осуществляющих деятель</w:t>
            </w:r>
            <w:r>
              <w:rPr>
                <w:rStyle w:val="ad"/>
                <w:rFonts w:ascii="Bookman Old Style" w:hAnsi="Bookman Old Style"/>
                <w:i w:val="0"/>
                <w:bdr w:val="none" w:sz="0" w:space="0" w:color="auto" w:frame="1"/>
              </w:rPr>
              <w:t>-</w:t>
            </w:r>
            <w:proofErr w:type="spellStart"/>
            <w:r w:rsidRPr="00C82395">
              <w:rPr>
                <w:rStyle w:val="ad"/>
                <w:rFonts w:ascii="Bookman Old Style" w:hAnsi="Bookman Old Style"/>
                <w:i w:val="0"/>
                <w:bdr w:val="none" w:sz="0" w:space="0" w:color="auto" w:frame="1"/>
              </w:rPr>
              <w:t>ность</w:t>
            </w:r>
            <w:proofErr w:type="spellEnd"/>
            <w:r w:rsidRPr="00C82395">
              <w:rPr>
                <w:rStyle w:val="ad"/>
                <w:rFonts w:ascii="Bookman Old Style" w:hAnsi="Bookman Old Style"/>
                <w:i w:val="0"/>
                <w:bdr w:val="none" w:sz="0" w:space="0" w:color="auto" w:frame="1"/>
              </w:rPr>
              <w:t xml:space="preserve"> по адаптированным осн</w:t>
            </w:r>
            <w:r>
              <w:rPr>
                <w:rStyle w:val="ad"/>
                <w:rFonts w:ascii="Bookman Old Style" w:hAnsi="Bookman Old Style"/>
                <w:i w:val="0"/>
                <w:bdr w:val="none" w:sz="0" w:space="0" w:color="auto" w:frame="1"/>
              </w:rPr>
              <w:t>овным образовательным программам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6A5C8A" w:rsidRPr="00F34CD9" w:rsidRDefault="006A5C8A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</w:pPr>
            <w:r w:rsidRPr="00C82395"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 xml:space="preserve">ООО "Центр непрерывного образования и инноваций" г. Санкт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>–</w:t>
            </w:r>
            <w:r w:rsidRPr="00C82395"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>П</w:t>
            </w:r>
            <w:proofErr w:type="gramEnd"/>
            <w:r w:rsidRPr="00C82395"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>етербург</w:t>
            </w:r>
            <w:r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 xml:space="preserve"> -72ч.</w:t>
            </w:r>
          </w:p>
          <w:p w:rsidR="006A5C8A" w:rsidRDefault="006A5C8A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</w:pPr>
          </w:p>
          <w:p w:rsidR="006A5C8A" w:rsidRDefault="006A5C8A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</w:pPr>
          </w:p>
          <w:p w:rsidR="006A5C8A" w:rsidRDefault="006A5C8A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</w:pPr>
          </w:p>
          <w:p w:rsidR="006A5C8A" w:rsidRDefault="006A5C8A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</w:pPr>
          </w:p>
          <w:p w:rsidR="006A5C8A" w:rsidRPr="00F34CD9" w:rsidRDefault="006A5C8A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A5C8A" w:rsidRPr="00F34CD9" w:rsidRDefault="006A5C8A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  <w:r>
              <w:rPr>
                <w:rFonts w:ascii="Bookman Old Style" w:hAnsi="Bookman Old Style" w:cs="Times New Roman"/>
                <w:sz w:val="22"/>
                <w:lang w:eastAsia="ru-RU"/>
              </w:rPr>
              <w:t>Корнилова Л.В.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A5C8A" w:rsidRPr="00F34CD9" w:rsidRDefault="006A5C8A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  <w:r w:rsidRPr="00F34CD9">
              <w:rPr>
                <w:rFonts w:ascii="Bookman Old Style" w:hAnsi="Bookman Old Style" w:cs="Times New Roman"/>
                <w:sz w:val="22"/>
                <w:lang w:eastAsia="ru-RU"/>
              </w:rPr>
              <w:t>воспитатель</w:t>
            </w:r>
          </w:p>
          <w:p w:rsidR="006A5C8A" w:rsidRPr="00F34CD9" w:rsidRDefault="006A5C8A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</w:p>
        </w:tc>
      </w:tr>
      <w:tr w:rsidR="006A5C8A" w:rsidRPr="00F34CD9" w:rsidTr="000B188F">
        <w:trPr>
          <w:trHeight w:val="54"/>
        </w:trPr>
        <w:tc>
          <w:tcPr>
            <w:tcW w:w="874" w:type="dxa"/>
            <w:vMerge w:val="restart"/>
            <w:tcBorders>
              <w:top w:val="single" w:sz="4" w:space="0" w:color="auto"/>
            </w:tcBorders>
          </w:tcPr>
          <w:p w:rsidR="006A5C8A" w:rsidRPr="00F34CD9" w:rsidRDefault="006A5C8A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  <w:r>
              <w:rPr>
                <w:rFonts w:ascii="Bookman Old Style" w:hAnsi="Bookman Old Style" w:cs="Times New Roman"/>
                <w:sz w:val="22"/>
                <w:lang w:eastAsia="ru-RU"/>
              </w:rPr>
              <w:t>5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</w:tcBorders>
          </w:tcPr>
          <w:p w:rsidR="006A5C8A" w:rsidRPr="00C82395" w:rsidRDefault="006A5C8A" w:rsidP="00C82395">
            <w:pPr>
              <w:spacing w:after="0" w:line="240" w:lineRule="auto"/>
              <w:jc w:val="both"/>
              <w:rPr>
                <w:rStyle w:val="ad"/>
                <w:rFonts w:ascii="Bookman Old Style" w:hAnsi="Bookman Old Style"/>
                <w:i w:val="0"/>
                <w:bdr w:val="none" w:sz="0" w:space="0" w:color="auto" w:frame="1"/>
              </w:rPr>
            </w:pPr>
            <w:r w:rsidRPr="00C82395">
              <w:rPr>
                <w:rFonts w:ascii="Bookman Old Style" w:hAnsi="Bookman Old Style"/>
                <w:shd w:val="clear" w:color="auto" w:fill="F5FBFF"/>
              </w:rPr>
              <w:t>Методика обучения финансовой грамотности в ДОУ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5C8A" w:rsidRPr="00C82395" w:rsidRDefault="006A5C8A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</w:pPr>
            <w:r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>ООО «</w:t>
            </w:r>
            <w:r w:rsidRPr="00C82395"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>Высшая школа делового администрирования</w:t>
            </w:r>
            <w:r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>» -72ч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A5C8A" w:rsidRDefault="006A5C8A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6A5C8A" w:rsidRPr="00F34CD9" w:rsidRDefault="006A5C8A" w:rsidP="006A5C8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  <w:r w:rsidRPr="00F34CD9">
              <w:rPr>
                <w:rFonts w:ascii="Bookman Old Style" w:hAnsi="Bookman Old Style" w:cs="Times New Roman"/>
                <w:sz w:val="22"/>
                <w:lang w:eastAsia="ru-RU"/>
              </w:rPr>
              <w:t>воспитатель</w:t>
            </w:r>
          </w:p>
          <w:p w:rsidR="006A5C8A" w:rsidRPr="00F34CD9" w:rsidRDefault="006A5C8A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</w:p>
        </w:tc>
      </w:tr>
      <w:tr w:rsidR="006A5C8A" w:rsidRPr="00F34CD9" w:rsidTr="000B188F">
        <w:trPr>
          <w:trHeight w:val="192"/>
        </w:trPr>
        <w:tc>
          <w:tcPr>
            <w:tcW w:w="874" w:type="dxa"/>
            <w:vMerge/>
          </w:tcPr>
          <w:p w:rsidR="006A5C8A" w:rsidRPr="00F34CD9" w:rsidRDefault="006A5C8A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</w:p>
        </w:tc>
        <w:tc>
          <w:tcPr>
            <w:tcW w:w="4797" w:type="dxa"/>
            <w:vMerge/>
            <w:tcBorders>
              <w:top w:val="single" w:sz="4" w:space="0" w:color="auto"/>
            </w:tcBorders>
          </w:tcPr>
          <w:p w:rsidR="006A5C8A" w:rsidRPr="00C82395" w:rsidRDefault="006A5C8A" w:rsidP="00C82395">
            <w:pPr>
              <w:spacing w:after="0" w:line="240" w:lineRule="auto"/>
              <w:jc w:val="both"/>
              <w:rPr>
                <w:rStyle w:val="ad"/>
                <w:rFonts w:ascii="Bookman Old Style" w:hAnsi="Bookman Old Style"/>
                <w:bdr w:val="none" w:sz="0" w:space="0" w:color="auto" w:frame="1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A5C8A" w:rsidRPr="00F34CD9" w:rsidRDefault="006A5C8A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A5C8A" w:rsidRPr="00F34CD9" w:rsidRDefault="006A5C8A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  <w:r>
              <w:rPr>
                <w:rFonts w:ascii="Bookman Old Style" w:hAnsi="Bookman Old Style" w:cs="Times New Roman"/>
                <w:sz w:val="22"/>
                <w:lang w:eastAsia="ru-RU"/>
              </w:rPr>
              <w:t>Кузнецова Е.А.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A5C8A" w:rsidRPr="00F34CD9" w:rsidRDefault="006A5C8A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</w:p>
        </w:tc>
      </w:tr>
      <w:tr w:rsidR="00C82395" w:rsidRPr="00F34CD9" w:rsidTr="000B188F">
        <w:tc>
          <w:tcPr>
            <w:tcW w:w="874" w:type="dxa"/>
          </w:tcPr>
          <w:p w:rsidR="00C82395" w:rsidRPr="00F34CD9" w:rsidRDefault="006A5C8A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  <w:r>
              <w:rPr>
                <w:rFonts w:ascii="Bookman Old Style" w:hAnsi="Bookman Old Style" w:cs="Times New Roman"/>
                <w:sz w:val="22"/>
                <w:lang w:eastAsia="ru-RU"/>
              </w:rPr>
              <w:t>6</w:t>
            </w:r>
          </w:p>
        </w:tc>
        <w:tc>
          <w:tcPr>
            <w:tcW w:w="4797" w:type="dxa"/>
          </w:tcPr>
          <w:p w:rsidR="00C82395" w:rsidRPr="00C82395" w:rsidRDefault="00C82395" w:rsidP="00C82395">
            <w:pPr>
              <w:shd w:val="clear" w:color="auto" w:fill="F5FBFF"/>
              <w:spacing w:after="0" w:line="240" w:lineRule="auto"/>
              <w:rPr>
                <w:rFonts w:ascii="Bookman Old Style" w:hAnsi="Bookman Old Style"/>
                <w:szCs w:val="24"/>
                <w:lang w:eastAsia="ru-RU"/>
              </w:rPr>
            </w:pPr>
            <w:r w:rsidRPr="00C82395">
              <w:rPr>
                <w:rFonts w:ascii="Bookman Old Style" w:hAnsi="Bookman Old Style"/>
                <w:iCs/>
                <w:szCs w:val="24"/>
                <w:bdr w:val="none" w:sz="0" w:space="0" w:color="auto" w:frame="1"/>
                <w:lang w:eastAsia="ru-RU"/>
              </w:rPr>
              <w:t xml:space="preserve">"Арт </w:t>
            </w:r>
            <w:proofErr w:type="gramStart"/>
            <w:r w:rsidRPr="00C82395">
              <w:rPr>
                <w:rFonts w:ascii="Bookman Old Style" w:hAnsi="Bookman Old Style"/>
                <w:iCs/>
                <w:szCs w:val="24"/>
                <w:bdr w:val="none" w:sz="0" w:space="0" w:color="auto" w:frame="1"/>
                <w:lang w:eastAsia="ru-RU"/>
              </w:rPr>
              <w:t>-т</w:t>
            </w:r>
            <w:proofErr w:type="gramEnd"/>
            <w:r w:rsidRPr="00C82395">
              <w:rPr>
                <w:rFonts w:ascii="Bookman Old Style" w:hAnsi="Bookman Old Style"/>
                <w:iCs/>
                <w:szCs w:val="24"/>
                <w:bdr w:val="none" w:sz="0" w:space="0" w:color="auto" w:frame="1"/>
                <w:lang w:eastAsia="ru-RU"/>
              </w:rPr>
              <w:t>ерапия как метод работы с эмоциональными проблемами детей дошкольного и младшего  школьного возраста" -2022г.</w:t>
            </w:r>
          </w:p>
          <w:p w:rsidR="00C82395" w:rsidRPr="006A5C8A" w:rsidRDefault="00C82395" w:rsidP="006A5C8A">
            <w:pPr>
              <w:shd w:val="clear" w:color="auto" w:fill="F5FBFF"/>
              <w:spacing w:after="0" w:line="240" w:lineRule="auto"/>
              <w:rPr>
                <w:rFonts w:ascii="Bookman Old Style" w:hAnsi="Bookman Old Style"/>
                <w:szCs w:val="24"/>
                <w:lang w:eastAsia="ru-RU"/>
              </w:rPr>
            </w:pPr>
            <w:r w:rsidRPr="00C82395">
              <w:rPr>
                <w:rFonts w:ascii="Bookman Old Style" w:hAnsi="Bookman Old Style"/>
                <w:iCs/>
                <w:szCs w:val="24"/>
                <w:bdr w:val="none" w:sz="0" w:space="0" w:color="auto" w:frame="1"/>
                <w:lang w:eastAsia="ru-RU"/>
              </w:rPr>
              <w:t>Образование детей с ОВЗ в условиях реализации ФГОС (инклюзивное образование)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82395" w:rsidRPr="00F34CD9" w:rsidRDefault="00C82395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</w:pPr>
            <w:r w:rsidRPr="00C82395"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 xml:space="preserve">ООО "Центр непрерывного образования и инноваций" г. Санкт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>–</w:t>
            </w:r>
            <w:r w:rsidRPr="00C82395"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>П</w:t>
            </w:r>
            <w:proofErr w:type="gramEnd"/>
            <w:r w:rsidRPr="00C82395"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>етербург</w:t>
            </w:r>
            <w:r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 xml:space="preserve"> -72ч.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82395" w:rsidRDefault="00C82395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</w:p>
          <w:p w:rsidR="00C82395" w:rsidRPr="00F34CD9" w:rsidRDefault="00C82395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  <w:proofErr w:type="spellStart"/>
            <w:r>
              <w:rPr>
                <w:rFonts w:ascii="Bookman Old Style" w:hAnsi="Bookman Old Style" w:cs="Times New Roman"/>
                <w:sz w:val="22"/>
                <w:lang w:eastAsia="ru-RU"/>
              </w:rPr>
              <w:t>Скопинцева</w:t>
            </w:r>
            <w:proofErr w:type="spellEnd"/>
            <w:r>
              <w:rPr>
                <w:rFonts w:ascii="Bookman Old Style" w:hAnsi="Bookman Old Style" w:cs="Times New Roman"/>
                <w:sz w:val="22"/>
                <w:lang w:eastAsia="ru-RU"/>
              </w:rPr>
              <w:t xml:space="preserve"> А.М.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A5C8A" w:rsidRPr="00F34CD9" w:rsidRDefault="006A5C8A" w:rsidP="006A5C8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  <w:r w:rsidRPr="00F34CD9">
              <w:rPr>
                <w:rFonts w:ascii="Bookman Old Style" w:hAnsi="Bookman Old Style" w:cs="Times New Roman"/>
                <w:sz w:val="22"/>
                <w:lang w:eastAsia="ru-RU"/>
              </w:rPr>
              <w:t>воспитатель</w:t>
            </w:r>
          </w:p>
          <w:p w:rsidR="00C82395" w:rsidRPr="00F34CD9" w:rsidRDefault="00C82395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</w:p>
        </w:tc>
      </w:tr>
      <w:tr w:rsidR="00C82395" w:rsidRPr="00F34CD9" w:rsidTr="000B188F">
        <w:tc>
          <w:tcPr>
            <w:tcW w:w="874" w:type="dxa"/>
          </w:tcPr>
          <w:p w:rsidR="00C82395" w:rsidRPr="00F34CD9" w:rsidRDefault="006A5C8A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  <w:r>
              <w:rPr>
                <w:rFonts w:ascii="Bookman Old Style" w:hAnsi="Bookman Old Style" w:cs="Times New Roman"/>
                <w:sz w:val="22"/>
                <w:lang w:eastAsia="ru-RU"/>
              </w:rPr>
              <w:t>7</w:t>
            </w:r>
          </w:p>
        </w:tc>
        <w:tc>
          <w:tcPr>
            <w:tcW w:w="4797" w:type="dxa"/>
          </w:tcPr>
          <w:p w:rsidR="00C82395" w:rsidRPr="00C82395" w:rsidRDefault="00C82395" w:rsidP="00C82395">
            <w:pPr>
              <w:shd w:val="clear" w:color="auto" w:fill="F5FBFF"/>
              <w:spacing w:after="0" w:line="240" w:lineRule="auto"/>
              <w:rPr>
                <w:rFonts w:ascii="Bookman Old Style" w:hAnsi="Bookman Old Style"/>
                <w:iCs/>
                <w:szCs w:val="24"/>
                <w:bdr w:val="none" w:sz="0" w:space="0" w:color="auto" w:frame="1"/>
                <w:lang w:eastAsia="ru-RU"/>
              </w:rPr>
            </w:pPr>
            <w:r w:rsidRPr="00C82395">
              <w:rPr>
                <w:rFonts w:ascii="Bookman Old Style" w:hAnsi="Bookman Old Style"/>
                <w:iCs/>
                <w:bdr w:val="none" w:sz="0" w:space="0" w:color="auto" w:frame="1"/>
              </w:rPr>
              <w:t xml:space="preserve">"Организация инклюзивного образования в условиях реализации ФГОС </w:t>
            </w:r>
            <w:proofErr w:type="gramStart"/>
            <w:r w:rsidRPr="00C82395">
              <w:rPr>
                <w:rFonts w:ascii="Bookman Old Style" w:hAnsi="Bookman Old Style"/>
                <w:iCs/>
                <w:bdr w:val="none" w:sz="0" w:space="0" w:color="auto" w:frame="1"/>
              </w:rPr>
              <w:t>ДО</w:t>
            </w:r>
            <w:proofErr w:type="gramEnd"/>
            <w:r w:rsidRPr="00C82395">
              <w:rPr>
                <w:rFonts w:ascii="Bookman Old Style" w:hAnsi="Bookman Old Style"/>
                <w:iCs/>
                <w:bdr w:val="none" w:sz="0" w:space="0" w:color="auto" w:frame="1"/>
              </w:rPr>
              <w:t xml:space="preserve"> для детей с ОВЗ"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82395" w:rsidRPr="00F34CD9" w:rsidRDefault="00C82395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</w:pPr>
            <w:r w:rsidRPr="00C82395"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 xml:space="preserve">ООО "Центр непрерывного образования и инноваций" г. Санкт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>–</w:t>
            </w:r>
            <w:r w:rsidRPr="00C82395"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>П</w:t>
            </w:r>
            <w:proofErr w:type="gramEnd"/>
            <w:r w:rsidRPr="00C82395"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>етербург</w:t>
            </w:r>
            <w:r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 xml:space="preserve"> -72ч.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82395" w:rsidRDefault="00C82395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  <w:proofErr w:type="spellStart"/>
            <w:r>
              <w:rPr>
                <w:rFonts w:ascii="Bookman Old Style" w:hAnsi="Bookman Old Style" w:cs="Times New Roman"/>
                <w:sz w:val="22"/>
                <w:lang w:eastAsia="ru-RU"/>
              </w:rPr>
              <w:t>Палачева</w:t>
            </w:r>
            <w:proofErr w:type="spellEnd"/>
            <w:r>
              <w:rPr>
                <w:rFonts w:ascii="Bookman Old Style" w:hAnsi="Bookman Old Style" w:cs="Times New Roman"/>
                <w:sz w:val="22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A5C8A" w:rsidRPr="00F34CD9" w:rsidRDefault="006A5C8A" w:rsidP="006A5C8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  <w:r w:rsidRPr="00F34CD9">
              <w:rPr>
                <w:rFonts w:ascii="Bookman Old Style" w:hAnsi="Bookman Old Style" w:cs="Times New Roman"/>
                <w:sz w:val="22"/>
                <w:lang w:eastAsia="ru-RU"/>
              </w:rPr>
              <w:t>воспитатель</w:t>
            </w:r>
          </w:p>
          <w:p w:rsidR="00C82395" w:rsidRPr="00F34CD9" w:rsidRDefault="00C82395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</w:p>
        </w:tc>
      </w:tr>
      <w:tr w:rsidR="00C82395" w:rsidRPr="00F34CD9" w:rsidTr="000B188F">
        <w:tc>
          <w:tcPr>
            <w:tcW w:w="874" w:type="dxa"/>
          </w:tcPr>
          <w:p w:rsidR="00C82395" w:rsidRPr="00F34CD9" w:rsidRDefault="006A5C8A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  <w:r>
              <w:rPr>
                <w:rFonts w:ascii="Bookman Old Style" w:hAnsi="Bookman Old Style" w:cs="Times New Roman"/>
                <w:sz w:val="22"/>
                <w:lang w:eastAsia="ru-RU"/>
              </w:rPr>
              <w:t>8</w:t>
            </w:r>
          </w:p>
        </w:tc>
        <w:tc>
          <w:tcPr>
            <w:tcW w:w="4797" w:type="dxa"/>
          </w:tcPr>
          <w:p w:rsidR="00C82395" w:rsidRPr="00C82395" w:rsidRDefault="00C82395" w:rsidP="00C82395">
            <w:pPr>
              <w:shd w:val="clear" w:color="auto" w:fill="F5FBFF"/>
              <w:spacing w:after="0" w:line="240" w:lineRule="auto"/>
              <w:rPr>
                <w:rFonts w:ascii="Bookman Old Style" w:hAnsi="Bookman Old Style"/>
                <w:i/>
                <w:iCs/>
                <w:szCs w:val="24"/>
                <w:bdr w:val="none" w:sz="0" w:space="0" w:color="auto" w:frame="1"/>
                <w:lang w:eastAsia="ru-RU"/>
              </w:rPr>
            </w:pPr>
            <w:r w:rsidRPr="00C82395">
              <w:rPr>
                <w:rStyle w:val="ad"/>
                <w:rFonts w:ascii="Bookman Old Style" w:hAnsi="Bookman Old Style"/>
                <w:i w:val="0"/>
                <w:shd w:val="clear" w:color="auto" w:fill="F5FBFF"/>
              </w:rPr>
              <w:t> Методика и технология обучения и воспитания учащихся с ОВЗ в целях реализации ФГОС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82395" w:rsidRPr="00F34CD9" w:rsidRDefault="00C82395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</w:pPr>
            <w:r w:rsidRPr="00C82395"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 xml:space="preserve">ООО "Центр непрерывного образования и инноваций" г. Санкт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>–</w:t>
            </w:r>
            <w:r w:rsidRPr="00C82395"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>П</w:t>
            </w:r>
            <w:proofErr w:type="gramEnd"/>
            <w:r w:rsidRPr="00C82395"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>етербург</w:t>
            </w:r>
            <w:r>
              <w:rPr>
                <w:rFonts w:ascii="Bookman Old Style" w:hAnsi="Bookman Old Style" w:cs="Times New Roman"/>
                <w:color w:val="000000"/>
                <w:sz w:val="22"/>
                <w:lang w:eastAsia="ru-RU"/>
              </w:rPr>
              <w:t xml:space="preserve"> -72ч.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82395" w:rsidRDefault="00C82395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  <w:r>
              <w:rPr>
                <w:rFonts w:ascii="Bookman Old Style" w:hAnsi="Bookman Old Style" w:cs="Times New Roman"/>
                <w:sz w:val="22"/>
                <w:lang w:eastAsia="ru-RU"/>
              </w:rPr>
              <w:t>Третьякова Н.А.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A5C8A" w:rsidRPr="00F34CD9" w:rsidRDefault="006A5C8A" w:rsidP="006A5C8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  <w:r w:rsidRPr="00F34CD9">
              <w:rPr>
                <w:rFonts w:ascii="Bookman Old Style" w:hAnsi="Bookman Old Style" w:cs="Times New Roman"/>
                <w:sz w:val="22"/>
                <w:lang w:eastAsia="ru-RU"/>
              </w:rPr>
              <w:t>воспитатель</w:t>
            </w:r>
          </w:p>
          <w:p w:rsidR="00C82395" w:rsidRPr="00F34CD9" w:rsidRDefault="00C82395" w:rsidP="00C82395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2"/>
                <w:lang w:eastAsia="ru-RU"/>
              </w:rPr>
            </w:pPr>
          </w:p>
        </w:tc>
      </w:tr>
    </w:tbl>
    <w:p w:rsidR="008E7D5A" w:rsidRPr="001E4A83" w:rsidRDefault="008E7D5A" w:rsidP="007A2222">
      <w:pPr>
        <w:spacing w:before="100" w:after="100" w:line="240" w:lineRule="auto"/>
        <w:ind w:right="180"/>
        <w:rPr>
          <w:rFonts w:ascii="Bookman Old Style" w:hAnsi="Bookman Old Style" w:cs="Times New Roman"/>
          <w:color w:val="000000"/>
          <w:szCs w:val="24"/>
        </w:rPr>
      </w:pPr>
    </w:p>
    <w:p w:rsidR="0003570C" w:rsidRPr="0003570C" w:rsidRDefault="0003570C" w:rsidP="0003570C">
      <w:pPr>
        <w:rPr>
          <w:rFonts w:ascii="Bookman Old Style" w:hAnsi="Bookman Old Style" w:cs="Times New Roman"/>
          <w:color w:val="000000"/>
          <w:szCs w:val="24"/>
        </w:rPr>
      </w:pPr>
      <w:r w:rsidRPr="0003570C">
        <w:rPr>
          <w:rFonts w:ascii="Bookman Old Style" w:hAnsi="Bookman Old Style" w:cs="Times New Roman"/>
          <w:color w:val="000000"/>
          <w:szCs w:val="24"/>
        </w:rPr>
        <w:t>По итогам 2022 года Детский сад перешел на применение пр</w:t>
      </w:r>
      <w:r w:rsidR="007A2222">
        <w:rPr>
          <w:rFonts w:ascii="Bookman Old Style" w:hAnsi="Bookman Old Style" w:cs="Times New Roman"/>
          <w:color w:val="000000"/>
          <w:szCs w:val="24"/>
        </w:rPr>
        <w:t>офессиональных стандартов. Из 13</w:t>
      </w:r>
      <w:r w:rsidRPr="0003570C">
        <w:rPr>
          <w:rFonts w:ascii="Bookman Old Style" w:hAnsi="Bookman Old Style" w:cs="Times New Roman"/>
          <w:color w:val="000000"/>
          <w:szCs w:val="24"/>
        </w:rPr>
        <w:t xml:space="preserve"> педагогических работников Детского сада все соответствуют квалификационным требованиям </w:t>
      </w:r>
      <w:proofErr w:type="spellStart"/>
      <w:r w:rsidRPr="0003570C">
        <w:rPr>
          <w:rFonts w:ascii="Bookman Old Style" w:hAnsi="Bookman Old Style" w:cs="Times New Roman"/>
          <w:color w:val="000000"/>
          <w:szCs w:val="24"/>
        </w:rPr>
        <w:t>профстандарта</w:t>
      </w:r>
      <w:proofErr w:type="spellEnd"/>
      <w:r w:rsidRPr="0003570C">
        <w:rPr>
          <w:rFonts w:ascii="Bookman Old Style" w:hAnsi="Bookman Old Style" w:cs="Times New Roman"/>
          <w:color w:val="000000"/>
          <w:szCs w:val="24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03570C">
        <w:rPr>
          <w:rFonts w:ascii="Bookman Old Style" w:hAnsi="Bookman Old Style" w:cs="Times New Roman"/>
          <w:color w:val="000000"/>
          <w:szCs w:val="24"/>
        </w:rPr>
        <w:t>профстандартом</w:t>
      </w:r>
      <w:proofErr w:type="spellEnd"/>
      <w:r w:rsidRPr="0003570C">
        <w:rPr>
          <w:rFonts w:ascii="Bookman Old Style" w:hAnsi="Bookman Old Style" w:cs="Times New Roman"/>
          <w:color w:val="000000"/>
          <w:szCs w:val="24"/>
        </w:rPr>
        <w:t xml:space="preserve"> «Педагог».</w:t>
      </w:r>
    </w:p>
    <w:p w:rsidR="0003570C" w:rsidRPr="0003570C" w:rsidRDefault="0003570C" w:rsidP="0003570C">
      <w:pPr>
        <w:rPr>
          <w:rFonts w:ascii="Bookman Old Style" w:hAnsi="Bookman Old Style" w:cs="Times New Roman"/>
          <w:color w:val="000000"/>
          <w:szCs w:val="24"/>
        </w:rPr>
      </w:pPr>
      <w:r w:rsidRPr="0003570C">
        <w:rPr>
          <w:rFonts w:ascii="Bookman Old Style" w:hAnsi="Bookman Old Style" w:cs="Times New Roman"/>
          <w:color w:val="000000"/>
          <w:szCs w:val="24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03570C">
        <w:rPr>
          <w:rFonts w:ascii="Bookman Old Style" w:hAnsi="Bookman Old Style" w:cs="Times New Roman"/>
          <w:color w:val="000000"/>
          <w:szCs w:val="24"/>
        </w:rPr>
        <w:t>саморазвиваются</w:t>
      </w:r>
      <w:proofErr w:type="spellEnd"/>
      <w:r w:rsidRPr="0003570C">
        <w:rPr>
          <w:rFonts w:ascii="Bookman Old Style" w:hAnsi="Bookman Old Style" w:cs="Times New Roman"/>
          <w:color w:val="000000"/>
          <w:szCs w:val="24"/>
        </w:rPr>
        <w:t xml:space="preserve">. Все </w:t>
      </w:r>
      <w:r w:rsidRPr="0003570C">
        <w:rPr>
          <w:rFonts w:ascii="Bookman Old Style" w:hAnsi="Bookman Old Style" w:cs="Times New Roman"/>
          <w:color w:val="000000"/>
          <w:szCs w:val="24"/>
        </w:rPr>
        <w:lastRenderedPageBreak/>
        <w:t>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03570C" w:rsidRPr="001E4A83" w:rsidRDefault="0003570C" w:rsidP="0003570C">
      <w:pPr>
        <w:rPr>
          <w:rFonts w:ascii="Bookman Old Style" w:hAnsi="Bookman Old Style" w:cs="Times New Roman"/>
          <w:color w:val="000000"/>
          <w:szCs w:val="24"/>
        </w:rPr>
      </w:pPr>
      <w:r w:rsidRPr="001E4A83">
        <w:rPr>
          <w:rFonts w:ascii="Bookman Old Style" w:hAnsi="Bookman Old Style" w:cs="Times New Roman"/>
          <w:color w:val="000000"/>
          <w:szCs w:val="24"/>
        </w:rPr>
        <w:t>В 2022 году педагоги Детского сада приняли участие:</w:t>
      </w:r>
    </w:p>
    <w:tbl>
      <w:tblPr>
        <w:tblStyle w:val="1"/>
        <w:tblW w:w="14916" w:type="dxa"/>
        <w:tblLook w:val="04A0" w:firstRow="1" w:lastRow="0" w:firstColumn="1" w:lastColumn="0" w:noHBand="0" w:noVBand="1"/>
      </w:tblPr>
      <w:tblGrid>
        <w:gridCol w:w="2074"/>
        <w:gridCol w:w="5868"/>
        <w:gridCol w:w="1830"/>
        <w:gridCol w:w="2252"/>
        <w:gridCol w:w="2892"/>
      </w:tblGrid>
      <w:tr w:rsidR="007A2222" w:rsidRPr="007A2222" w:rsidTr="001E4A83">
        <w:trPr>
          <w:trHeight w:val="353"/>
        </w:trPr>
        <w:tc>
          <w:tcPr>
            <w:tcW w:w="1968" w:type="dxa"/>
          </w:tcPr>
          <w:p w:rsidR="007A2222" w:rsidRPr="007A2222" w:rsidRDefault="007A2222" w:rsidP="007A2222">
            <w:pPr>
              <w:jc w:val="center"/>
              <w:rPr>
                <w:rFonts w:ascii="Bookman Old Style" w:eastAsiaTheme="minorHAnsi" w:hAnsi="Bookman Old Style" w:cstheme="minorBidi"/>
                <w:b/>
                <w:szCs w:val="24"/>
              </w:rPr>
            </w:pPr>
            <w:r w:rsidRPr="007A2222">
              <w:rPr>
                <w:rFonts w:ascii="Bookman Old Style" w:eastAsiaTheme="minorHAnsi" w:hAnsi="Bookman Old Style" w:cstheme="minorBidi"/>
                <w:b/>
                <w:szCs w:val="24"/>
              </w:rPr>
              <w:t>Уровень проведения</w:t>
            </w:r>
          </w:p>
        </w:tc>
        <w:tc>
          <w:tcPr>
            <w:tcW w:w="5937" w:type="dxa"/>
          </w:tcPr>
          <w:p w:rsidR="007A2222" w:rsidRPr="007A2222" w:rsidRDefault="007A2222" w:rsidP="007A2222">
            <w:pPr>
              <w:jc w:val="center"/>
              <w:rPr>
                <w:rFonts w:ascii="Bookman Old Style" w:eastAsiaTheme="minorHAnsi" w:hAnsi="Bookman Old Style" w:cstheme="minorBidi"/>
                <w:b/>
                <w:szCs w:val="24"/>
              </w:rPr>
            </w:pPr>
            <w:r w:rsidRPr="007A2222">
              <w:rPr>
                <w:rFonts w:ascii="Bookman Old Style" w:eastAsiaTheme="minorHAnsi" w:hAnsi="Bookman Old Style" w:cstheme="minorBidi"/>
                <w:b/>
                <w:szCs w:val="24"/>
              </w:rPr>
              <w:t>Название конкурса</w:t>
            </w:r>
          </w:p>
        </w:tc>
        <w:tc>
          <w:tcPr>
            <w:tcW w:w="1842" w:type="dxa"/>
          </w:tcPr>
          <w:p w:rsidR="007A2222" w:rsidRPr="007A2222" w:rsidRDefault="007A2222" w:rsidP="007A2222">
            <w:pPr>
              <w:jc w:val="center"/>
              <w:rPr>
                <w:rFonts w:ascii="Bookman Old Style" w:eastAsiaTheme="minorHAnsi" w:hAnsi="Bookman Old Style" w:cstheme="minorBidi"/>
                <w:b/>
                <w:szCs w:val="24"/>
              </w:rPr>
            </w:pPr>
            <w:r w:rsidRPr="007A2222">
              <w:rPr>
                <w:rFonts w:ascii="Bookman Old Style" w:eastAsiaTheme="minorHAnsi" w:hAnsi="Bookman Old Style" w:cstheme="minorBidi"/>
                <w:b/>
                <w:szCs w:val="24"/>
              </w:rPr>
              <w:t>Дата</w:t>
            </w:r>
          </w:p>
        </w:tc>
        <w:tc>
          <w:tcPr>
            <w:tcW w:w="2268" w:type="dxa"/>
          </w:tcPr>
          <w:p w:rsidR="007A2222" w:rsidRPr="007A2222" w:rsidRDefault="007A2222" w:rsidP="007A2222">
            <w:pPr>
              <w:jc w:val="center"/>
              <w:rPr>
                <w:rFonts w:ascii="Bookman Old Style" w:eastAsiaTheme="minorHAnsi" w:hAnsi="Bookman Old Style" w:cstheme="minorBidi"/>
                <w:b/>
                <w:szCs w:val="24"/>
              </w:rPr>
            </w:pPr>
            <w:r w:rsidRPr="007A2222">
              <w:rPr>
                <w:rFonts w:ascii="Bookman Old Style" w:eastAsiaTheme="minorHAnsi" w:hAnsi="Bookman Old Style" w:cstheme="minorBidi"/>
                <w:b/>
                <w:szCs w:val="24"/>
              </w:rPr>
              <w:t>Ф.И.О. педагога</w:t>
            </w:r>
          </w:p>
        </w:tc>
        <w:tc>
          <w:tcPr>
            <w:tcW w:w="2901" w:type="dxa"/>
          </w:tcPr>
          <w:p w:rsidR="007A2222" w:rsidRPr="007A2222" w:rsidRDefault="007A2222" w:rsidP="007A2222">
            <w:pPr>
              <w:jc w:val="center"/>
              <w:rPr>
                <w:rFonts w:ascii="Bookman Old Style" w:eastAsiaTheme="minorHAnsi" w:hAnsi="Bookman Old Style" w:cstheme="minorBidi"/>
                <w:b/>
                <w:szCs w:val="24"/>
              </w:rPr>
            </w:pPr>
            <w:r w:rsidRPr="007A2222">
              <w:rPr>
                <w:rFonts w:ascii="Bookman Old Style" w:eastAsiaTheme="minorHAnsi" w:hAnsi="Bookman Old Style" w:cstheme="minorBidi"/>
                <w:b/>
                <w:szCs w:val="24"/>
              </w:rPr>
              <w:t>Результат</w:t>
            </w:r>
          </w:p>
        </w:tc>
      </w:tr>
      <w:tr w:rsidR="007A2222" w:rsidRPr="007A2222" w:rsidTr="001E4A83">
        <w:trPr>
          <w:trHeight w:val="432"/>
        </w:trPr>
        <w:tc>
          <w:tcPr>
            <w:tcW w:w="1968" w:type="dxa"/>
          </w:tcPr>
          <w:p w:rsidR="007A2222" w:rsidRPr="007A2222" w:rsidRDefault="007A2222" w:rsidP="007A2222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7A2222">
              <w:rPr>
                <w:rFonts w:ascii="Bookman Old Style" w:eastAsiaTheme="minorHAnsi" w:hAnsi="Bookman Old Style" w:cstheme="minorBidi"/>
                <w:szCs w:val="24"/>
              </w:rPr>
              <w:t>Всероссийский</w:t>
            </w:r>
          </w:p>
        </w:tc>
        <w:tc>
          <w:tcPr>
            <w:tcW w:w="5937" w:type="dxa"/>
          </w:tcPr>
          <w:p w:rsidR="007A2222" w:rsidRPr="007A2222" w:rsidRDefault="007A2222" w:rsidP="007A2222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7A2222">
              <w:rPr>
                <w:rFonts w:ascii="Bookman Old Style" w:eastAsiaTheme="minorHAnsi" w:hAnsi="Bookman Old Style" w:cstheme="minorBidi"/>
                <w:szCs w:val="24"/>
              </w:rPr>
              <w:t xml:space="preserve">Патриотическая акция «Я помню! Я горжусь» </w:t>
            </w:r>
          </w:p>
        </w:tc>
        <w:tc>
          <w:tcPr>
            <w:tcW w:w="1842" w:type="dxa"/>
          </w:tcPr>
          <w:p w:rsidR="007A2222" w:rsidRPr="007A2222" w:rsidRDefault="007A2222" w:rsidP="007A2222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7A2222">
              <w:rPr>
                <w:rFonts w:ascii="Bookman Old Style" w:eastAsiaTheme="minorHAnsi" w:hAnsi="Bookman Old Style" w:cstheme="minorBidi"/>
                <w:szCs w:val="24"/>
              </w:rPr>
              <w:t>май</w:t>
            </w:r>
          </w:p>
        </w:tc>
        <w:tc>
          <w:tcPr>
            <w:tcW w:w="2268" w:type="dxa"/>
          </w:tcPr>
          <w:p w:rsidR="007A2222" w:rsidRPr="007A2222" w:rsidRDefault="007A2222" w:rsidP="007A2222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7A2222">
              <w:rPr>
                <w:rFonts w:ascii="Bookman Old Style" w:eastAsiaTheme="minorHAnsi" w:hAnsi="Bookman Old Style" w:cstheme="minorBidi"/>
                <w:szCs w:val="24"/>
              </w:rPr>
              <w:t>Ильина И.С.</w:t>
            </w:r>
          </w:p>
        </w:tc>
        <w:tc>
          <w:tcPr>
            <w:tcW w:w="2901" w:type="dxa"/>
          </w:tcPr>
          <w:p w:rsidR="007A2222" w:rsidRPr="007A2222" w:rsidRDefault="007A2222" w:rsidP="007A2222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7A2222">
              <w:rPr>
                <w:rFonts w:ascii="Bookman Old Style" w:eastAsiaTheme="minorHAnsi" w:hAnsi="Bookman Old Style" w:cstheme="minorBidi"/>
                <w:szCs w:val="24"/>
              </w:rPr>
              <w:t>Сертификат участника</w:t>
            </w:r>
          </w:p>
        </w:tc>
      </w:tr>
      <w:tr w:rsidR="007A2222" w:rsidRPr="007A2222" w:rsidTr="001E4A83">
        <w:trPr>
          <w:trHeight w:val="366"/>
        </w:trPr>
        <w:tc>
          <w:tcPr>
            <w:tcW w:w="1968" w:type="dxa"/>
          </w:tcPr>
          <w:p w:rsidR="007A2222" w:rsidRPr="007A2222" w:rsidRDefault="007A2222" w:rsidP="007A2222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7A2222">
              <w:rPr>
                <w:rFonts w:ascii="Bookman Old Style" w:eastAsiaTheme="minorHAnsi" w:hAnsi="Bookman Old Style" w:cstheme="minorBidi"/>
                <w:szCs w:val="24"/>
              </w:rPr>
              <w:t>Всероссийский</w:t>
            </w:r>
          </w:p>
        </w:tc>
        <w:tc>
          <w:tcPr>
            <w:tcW w:w="5937" w:type="dxa"/>
          </w:tcPr>
          <w:p w:rsidR="007A2222" w:rsidRPr="007A2222" w:rsidRDefault="007A2222" w:rsidP="007A2222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7A2222">
              <w:rPr>
                <w:rFonts w:ascii="Bookman Old Style" w:eastAsiaTheme="minorHAnsi" w:hAnsi="Bookman Old Style" w:cstheme="minorBidi"/>
                <w:szCs w:val="24"/>
              </w:rPr>
              <w:t>В мире птиц</w:t>
            </w:r>
          </w:p>
        </w:tc>
        <w:tc>
          <w:tcPr>
            <w:tcW w:w="1842" w:type="dxa"/>
          </w:tcPr>
          <w:p w:rsidR="007A2222" w:rsidRPr="007A2222" w:rsidRDefault="007A2222" w:rsidP="007A2222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7A2222">
              <w:rPr>
                <w:rFonts w:ascii="Bookman Old Style" w:eastAsiaTheme="minorHAnsi" w:hAnsi="Bookman Old Style" w:cstheme="minorBidi"/>
                <w:szCs w:val="24"/>
              </w:rPr>
              <w:t>апрель</w:t>
            </w:r>
          </w:p>
        </w:tc>
        <w:tc>
          <w:tcPr>
            <w:tcW w:w="2268" w:type="dxa"/>
          </w:tcPr>
          <w:p w:rsidR="007A2222" w:rsidRPr="007A2222" w:rsidRDefault="007A2222" w:rsidP="007A2222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7A2222">
              <w:rPr>
                <w:rFonts w:ascii="Bookman Old Style" w:eastAsiaTheme="minorHAnsi" w:hAnsi="Bookman Old Style" w:cstheme="minorBidi"/>
                <w:szCs w:val="24"/>
              </w:rPr>
              <w:t>Пайкова</w:t>
            </w:r>
            <w:proofErr w:type="spellEnd"/>
            <w:r w:rsidRPr="007A2222">
              <w:rPr>
                <w:rFonts w:ascii="Bookman Old Style" w:eastAsiaTheme="minorHAnsi" w:hAnsi="Bookman Old Style" w:cstheme="minorBidi"/>
                <w:szCs w:val="24"/>
              </w:rPr>
              <w:t xml:space="preserve"> О.Н.</w:t>
            </w:r>
          </w:p>
        </w:tc>
        <w:tc>
          <w:tcPr>
            <w:tcW w:w="2901" w:type="dxa"/>
          </w:tcPr>
          <w:p w:rsidR="007A2222" w:rsidRPr="007A2222" w:rsidRDefault="007A2222" w:rsidP="007A2222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7A2222">
              <w:rPr>
                <w:rFonts w:ascii="Bookman Old Style" w:eastAsiaTheme="minorHAnsi" w:hAnsi="Bookman Old Style" w:cstheme="minorBidi"/>
                <w:szCs w:val="24"/>
              </w:rPr>
              <w:t>Благодарственное письмо</w:t>
            </w:r>
          </w:p>
        </w:tc>
      </w:tr>
      <w:tr w:rsidR="007A2222" w:rsidRPr="007A2222" w:rsidTr="001E4A83">
        <w:trPr>
          <w:trHeight w:val="334"/>
        </w:trPr>
        <w:tc>
          <w:tcPr>
            <w:tcW w:w="1968" w:type="dxa"/>
          </w:tcPr>
          <w:p w:rsidR="007A2222" w:rsidRPr="007A2222" w:rsidRDefault="007A2222" w:rsidP="007A2222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7A2222">
              <w:rPr>
                <w:rFonts w:ascii="Bookman Old Style" w:eastAsiaTheme="minorHAnsi" w:hAnsi="Bookman Old Style" w:cstheme="minorBidi"/>
                <w:szCs w:val="24"/>
              </w:rPr>
              <w:t>Городской</w:t>
            </w:r>
          </w:p>
        </w:tc>
        <w:tc>
          <w:tcPr>
            <w:tcW w:w="5937" w:type="dxa"/>
          </w:tcPr>
          <w:p w:rsidR="007A2222" w:rsidRPr="007A2222" w:rsidRDefault="007A2222" w:rsidP="007A2222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7A2222">
              <w:rPr>
                <w:rFonts w:ascii="Bookman Old Style" w:eastAsiaTheme="minorHAnsi" w:hAnsi="Bookman Old Style" w:cstheme="minorBidi"/>
                <w:szCs w:val="24"/>
              </w:rPr>
              <w:t xml:space="preserve">Весенний перезвон </w:t>
            </w:r>
          </w:p>
        </w:tc>
        <w:tc>
          <w:tcPr>
            <w:tcW w:w="1842" w:type="dxa"/>
          </w:tcPr>
          <w:p w:rsidR="007A2222" w:rsidRPr="007A2222" w:rsidRDefault="007A2222" w:rsidP="007A2222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7A2222">
              <w:rPr>
                <w:rFonts w:ascii="Bookman Old Style" w:eastAsiaTheme="minorHAnsi" w:hAnsi="Bookman Old Style" w:cstheme="minorBidi"/>
                <w:szCs w:val="24"/>
              </w:rPr>
              <w:t>май</w:t>
            </w:r>
          </w:p>
        </w:tc>
        <w:tc>
          <w:tcPr>
            <w:tcW w:w="2268" w:type="dxa"/>
          </w:tcPr>
          <w:p w:rsidR="007A2222" w:rsidRPr="007A2222" w:rsidRDefault="007A2222" w:rsidP="007A2222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7A2222">
              <w:rPr>
                <w:rFonts w:ascii="Bookman Old Style" w:eastAsiaTheme="minorHAnsi" w:hAnsi="Bookman Old Style" w:cstheme="minorBidi"/>
                <w:szCs w:val="24"/>
              </w:rPr>
              <w:t>Ильина И.С.</w:t>
            </w:r>
          </w:p>
        </w:tc>
        <w:tc>
          <w:tcPr>
            <w:tcW w:w="2901" w:type="dxa"/>
          </w:tcPr>
          <w:p w:rsidR="007A2222" w:rsidRPr="007A2222" w:rsidRDefault="007A2222" w:rsidP="007A2222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7A2222">
              <w:rPr>
                <w:rFonts w:ascii="Bookman Old Style" w:eastAsiaTheme="minorHAnsi" w:hAnsi="Bookman Old Style" w:cstheme="minorBidi"/>
                <w:szCs w:val="24"/>
              </w:rPr>
              <w:t xml:space="preserve">Диплом </w:t>
            </w:r>
            <w:r w:rsidRPr="007A2222">
              <w:rPr>
                <w:rFonts w:ascii="Bookman Old Style" w:eastAsiaTheme="minorHAnsi" w:hAnsi="Bookman Old Style" w:cstheme="minorBidi"/>
                <w:szCs w:val="24"/>
                <w:lang w:val="en-US"/>
              </w:rPr>
              <w:t>I</w:t>
            </w:r>
            <w:r w:rsidRPr="007A2222">
              <w:rPr>
                <w:rFonts w:ascii="Bookman Old Style" w:eastAsiaTheme="minorHAnsi" w:hAnsi="Bookman Old Style" w:cstheme="minorBidi"/>
                <w:szCs w:val="24"/>
              </w:rPr>
              <w:t xml:space="preserve"> место</w:t>
            </w:r>
          </w:p>
        </w:tc>
      </w:tr>
      <w:tr w:rsidR="007A2222" w:rsidRPr="007A2222" w:rsidTr="001E4A83">
        <w:trPr>
          <w:trHeight w:val="510"/>
        </w:trPr>
        <w:tc>
          <w:tcPr>
            <w:tcW w:w="1968" w:type="dxa"/>
          </w:tcPr>
          <w:p w:rsidR="007A2222" w:rsidRPr="007A2222" w:rsidRDefault="007A2222" w:rsidP="007A2222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7A2222">
              <w:rPr>
                <w:rFonts w:ascii="Bookman Old Style" w:eastAsiaTheme="minorHAnsi" w:hAnsi="Bookman Old Style" w:cstheme="minorBidi"/>
                <w:szCs w:val="24"/>
              </w:rPr>
              <w:t>Городской</w:t>
            </w:r>
          </w:p>
        </w:tc>
        <w:tc>
          <w:tcPr>
            <w:tcW w:w="5937" w:type="dxa"/>
          </w:tcPr>
          <w:p w:rsidR="007A2222" w:rsidRPr="007A2222" w:rsidRDefault="007A2222" w:rsidP="007A2222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7A2222">
              <w:rPr>
                <w:rFonts w:ascii="Bookman Old Style" w:eastAsiaTheme="minorHAnsi" w:hAnsi="Bookman Old Style" w:cstheme="minorBidi"/>
                <w:szCs w:val="24"/>
              </w:rPr>
              <w:t>Лепбу</w:t>
            </w:r>
            <w:proofErr w:type="gramStart"/>
            <w:r w:rsidRPr="007A2222">
              <w:rPr>
                <w:rFonts w:ascii="Bookman Old Style" w:eastAsiaTheme="minorHAnsi" w:hAnsi="Bookman Old Style" w:cstheme="minorBidi"/>
                <w:szCs w:val="24"/>
              </w:rPr>
              <w:t>к</w:t>
            </w:r>
            <w:proofErr w:type="spellEnd"/>
            <w:r w:rsidRPr="007A2222">
              <w:rPr>
                <w:rFonts w:ascii="Bookman Old Style" w:eastAsiaTheme="minorHAnsi" w:hAnsi="Bookman Old Style" w:cstheme="minorBidi"/>
                <w:szCs w:val="24"/>
              </w:rPr>
              <w:t>-</w:t>
            </w:r>
            <w:proofErr w:type="gramEnd"/>
            <w:r w:rsidRPr="007A2222">
              <w:rPr>
                <w:rFonts w:ascii="Bookman Old Style" w:eastAsiaTheme="minorHAnsi" w:hAnsi="Bookman Old Style" w:cstheme="minorBidi"/>
                <w:szCs w:val="24"/>
              </w:rPr>
              <w:t xml:space="preserve"> интерактивное наглядное пособие 2022</w:t>
            </w:r>
          </w:p>
        </w:tc>
        <w:tc>
          <w:tcPr>
            <w:tcW w:w="1842" w:type="dxa"/>
          </w:tcPr>
          <w:p w:rsidR="007A2222" w:rsidRPr="007A2222" w:rsidRDefault="007A2222" w:rsidP="007A2222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7A2222">
              <w:rPr>
                <w:rFonts w:ascii="Bookman Old Style" w:eastAsiaTheme="minorHAnsi" w:hAnsi="Bookman Old Style" w:cstheme="minorBidi"/>
                <w:szCs w:val="24"/>
              </w:rPr>
              <w:t>май</w:t>
            </w:r>
          </w:p>
        </w:tc>
        <w:tc>
          <w:tcPr>
            <w:tcW w:w="2268" w:type="dxa"/>
          </w:tcPr>
          <w:p w:rsidR="007A2222" w:rsidRPr="007A2222" w:rsidRDefault="007A2222" w:rsidP="007A2222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7A2222">
              <w:rPr>
                <w:rFonts w:ascii="Bookman Old Style" w:eastAsiaTheme="minorHAnsi" w:hAnsi="Bookman Old Style" w:cstheme="minorBidi"/>
                <w:szCs w:val="24"/>
              </w:rPr>
              <w:t>Палачева</w:t>
            </w:r>
            <w:proofErr w:type="spellEnd"/>
            <w:r w:rsidRPr="007A2222">
              <w:rPr>
                <w:rFonts w:ascii="Bookman Old Style" w:eastAsiaTheme="minorHAnsi" w:hAnsi="Bookman Old Style" w:cstheme="minorBidi"/>
                <w:szCs w:val="24"/>
              </w:rPr>
              <w:t xml:space="preserve"> А.В.</w:t>
            </w:r>
          </w:p>
          <w:p w:rsidR="007A2222" w:rsidRPr="007A2222" w:rsidRDefault="007A2222" w:rsidP="007A2222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7A2222">
              <w:rPr>
                <w:rFonts w:ascii="Bookman Old Style" w:eastAsiaTheme="minorHAnsi" w:hAnsi="Bookman Old Style" w:cstheme="minorBidi"/>
                <w:szCs w:val="24"/>
              </w:rPr>
              <w:t>Пайкова</w:t>
            </w:r>
            <w:proofErr w:type="spellEnd"/>
            <w:r w:rsidRPr="007A2222">
              <w:rPr>
                <w:rFonts w:ascii="Bookman Old Style" w:eastAsiaTheme="minorHAnsi" w:hAnsi="Bookman Old Style" w:cstheme="minorBidi"/>
                <w:szCs w:val="24"/>
              </w:rPr>
              <w:t xml:space="preserve"> О.Н.</w:t>
            </w:r>
          </w:p>
        </w:tc>
        <w:tc>
          <w:tcPr>
            <w:tcW w:w="2901" w:type="dxa"/>
          </w:tcPr>
          <w:p w:rsidR="007A2222" w:rsidRPr="007A2222" w:rsidRDefault="007A2222" w:rsidP="007A2222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7A2222">
              <w:rPr>
                <w:rFonts w:ascii="Bookman Old Style" w:eastAsiaTheme="minorHAnsi" w:hAnsi="Bookman Old Style" w:cstheme="minorBidi"/>
                <w:szCs w:val="24"/>
              </w:rPr>
              <w:t>Сертификат участника</w:t>
            </w:r>
          </w:p>
        </w:tc>
      </w:tr>
      <w:tr w:rsidR="007A2222" w:rsidRPr="007A2222" w:rsidTr="001E4A83">
        <w:trPr>
          <w:trHeight w:val="432"/>
        </w:trPr>
        <w:tc>
          <w:tcPr>
            <w:tcW w:w="1968" w:type="dxa"/>
          </w:tcPr>
          <w:p w:rsidR="007A2222" w:rsidRPr="007A2222" w:rsidRDefault="007A2222" w:rsidP="007A2222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7A2222">
              <w:rPr>
                <w:rFonts w:ascii="Bookman Old Style" w:eastAsiaTheme="minorHAnsi" w:hAnsi="Bookman Old Style" w:cstheme="minorBidi"/>
                <w:szCs w:val="24"/>
              </w:rPr>
              <w:t>Городской</w:t>
            </w:r>
          </w:p>
        </w:tc>
        <w:tc>
          <w:tcPr>
            <w:tcW w:w="5937" w:type="dxa"/>
          </w:tcPr>
          <w:p w:rsidR="007A2222" w:rsidRPr="007A2222" w:rsidRDefault="007A2222" w:rsidP="007A2222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7A2222">
              <w:rPr>
                <w:rFonts w:ascii="Bookman Old Style" w:eastAsiaTheme="minorHAnsi" w:hAnsi="Bookman Old Style" w:cstheme="minorBidi"/>
                <w:szCs w:val="24"/>
              </w:rPr>
              <w:t>Конкурс лучших психолого –</w:t>
            </w:r>
            <w:r w:rsidR="000B188F">
              <w:rPr>
                <w:rFonts w:ascii="Bookman Old Style" w:eastAsiaTheme="minorHAnsi" w:hAnsi="Bookman Old Style" w:cstheme="minorBidi"/>
                <w:szCs w:val="24"/>
              </w:rPr>
              <w:t xml:space="preserve"> </w:t>
            </w:r>
            <w:r w:rsidRPr="007A2222">
              <w:rPr>
                <w:rFonts w:ascii="Bookman Old Style" w:eastAsiaTheme="minorHAnsi" w:hAnsi="Bookman Old Style" w:cstheme="minorBidi"/>
                <w:szCs w:val="24"/>
              </w:rPr>
              <w:t>педагогических практик</w:t>
            </w:r>
          </w:p>
        </w:tc>
        <w:tc>
          <w:tcPr>
            <w:tcW w:w="1842" w:type="dxa"/>
          </w:tcPr>
          <w:p w:rsidR="007A2222" w:rsidRPr="007A2222" w:rsidRDefault="001E4A83" w:rsidP="007A2222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E4A83">
              <w:rPr>
                <w:rFonts w:ascii="Bookman Old Style" w:eastAsiaTheme="minorHAnsi" w:hAnsi="Bookman Old Style" w:cstheme="minorBidi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7A2222" w:rsidRPr="007A2222" w:rsidRDefault="007A2222" w:rsidP="007A2222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7A2222">
              <w:rPr>
                <w:rFonts w:ascii="Bookman Old Style" w:eastAsiaTheme="minorHAnsi" w:hAnsi="Bookman Old Style" w:cstheme="minorBidi"/>
                <w:szCs w:val="24"/>
              </w:rPr>
              <w:t>Куркина Е.Е.</w:t>
            </w:r>
          </w:p>
        </w:tc>
        <w:tc>
          <w:tcPr>
            <w:tcW w:w="2901" w:type="dxa"/>
          </w:tcPr>
          <w:p w:rsidR="007A2222" w:rsidRPr="007A2222" w:rsidRDefault="007A2222" w:rsidP="007A2222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7A2222">
              <w:rPr>
                <w:rFonts w:ascii="Bookman Old Style" w:eastAsiaTheme="minorHAnsi" w:hAnsi="Bookman Old Style" w:cstheme="minorBidi"/>
                <w:szCs w:val="24"/>
              </w:rPr>
              <w:t xml:space="preserve">Диплом </w:t>
            </w:r>
            <w:r w:rsidRPr="007A2222">
              <w:rPr>
                <w:rFonts w:ascii="Bookman Old Style" w:eastAsiaTheme="minorHAnsi" w:hAnsi="Bookman Old Style" w:cstheme="minorBidi"/>
                <w:szCs w:val="24"/>
                <w:lang w:val="en-US"/>
              </w:rPr>
              <w:t xml:space="preserve">I </w:t>
            </w:r>
            <w:r w:rsidRPr="007A2222">
              <w:rPr>
                <w:rFonts w:ascii="Bookman Old Style" w:eastAsiaTheme="minorHAnsi" w:hAnsi="Bookman Old Style" w:cstheme="minorBidi"/>
                <w:szCs w:val="24"/>
              </w:rPr>
              <w:t>место</w:t>
            </w:r>
          </w:p>
        </w:tc>
      </w:tr>
    </w:tbl>
    <w:p w:rsidR="0003570C" w:rsidRPr="006A5C8A" w:rsidRDefault="0003570C" w:rsidP="0003570C">
      <w:pPr>
        <w:rPr>
          <w:rFonts w:ascii="Bookman Old Style" w:hAnsi="Bookman Old Style" w:cs="Times New Roman"/>
          <w:color w:val="000000"/>
          <w:szCs w:val="24"/>
        </w:rPr>
      </w:pPr>
      <w:r w:rsidRPr="0003570C">
        <w:rPr>
          <w:rFonts w:ascii="Bookman Old Style" w:hAnsi="Bookman Old Style" w:cs="Times New Roman"/>
          <w:color w:val="000000"/>
          <w:szCs w:val="24"/>
        </w:rPr>
        <w:t xml:space="preserve">Планируется принять в штат учителя-логопеда в 2023 году. Указанные специалисты войдут в состав психолого-педагогического </w:t>
      </w:r>
      <w:r w:rsidRPr="006A5C8A">
        <w:rPr>
          <w:rFonts w:ascii="Bookman Old Style" w:hAnsi="Bookman Old Style" w:cs="Times New Roman"/>
          <w:color w:val="000000"/>
          <w:szCs w:val="24"/>
        </w:rPr>
        <w:t>консилиума.</w:t>
      </w:r>
    </w:p>
    <w:p w:rsidR="006A5C8A" w:rsidRPr="006A5C8A" w:rsidRDefault="006A5C8A" w:rsidP="006A5C8A">
      <w:pPr>
        <w:jc w:val="center"/>
        <w:rPr>
          <w:rFonts w:ascii="Bookman Old Style" w:hAnsi="Bookman Old Style" w:cs="Times New Roman"/>
          <w:color w:val="000000"/>
          <w:szCs w:val="24"/>
        </w:rPr>
      </w:pPr>
      <w:r w:rsidRPr="006A5C8A">
        <w:rPr>
          <w:rFonts w:ascii="Bookman Old Style" w:hAnsi="Bookman Old Style" w:cs="Times New Roman"/>
          <w:b/>
          <w:bCs/>
          <w:color w:val="000000"/>
          <w:szCs w:val="24"/>
        </w:rPr>
        <w:t>VI. Оценка учебно-методического и библиотечно-информационного обеспечения</w:t>
      </w:r>
    </w:p>
    <w:p w:rsidR="006A5C8A" w:rsidRPr="006A5C8A" w:rsidRDefault="006A5C8A" w:rsidP="006A5C8A">
      <w:pPr>
        <w:rPr>
          <w:rFonts w:ascii="Bookman Old Style" w:hAnsi="Bookman Old Style" w:cs="Times New Roman"/>
          <w:color w:val="000000"/>
          <w:szCs w:val="24"/>
        </w:rPr>
      </w:pPr>
      <w:r w:rsidRPr="006A5C8A">
        <w:rPr>
          <w:rFonts w:ascii="Bookman Old Style" w:hAnsi="Bookman Old Style" w:cs="Times New Roman"/>
          <w:color w:val="000000"/>
          <w:szCs w:val="24"/>
        </w:rPr>
        <w:t>В Детском саду библиотека является составной частью методической службы.</w:t>
      </w:r>
      <w:r w:rsidRPr="006A5C8A">
        <w:rPr>
          <w:rFonts w:ascii="Bookman Old Style" w:hAnsi="Bookman Old Style"/>
          <w:szCs w:val="24"/>
        </w:rPr>
        <w:br/>
      </w:r>
      <w:r w:rsidRPr="006A5C8A">
        <w:rPr>
          <w:rFonts w:ascii="Bookman Old Style" w:hAnsi="Bookman Old Style" w:cs="Times New Roman"/>
          <w:color w:val="000000"/>
          <w:szCs w:val="24"/>
        </w:rPr>
        <w:t xml:space="preserve">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6A5C8A">
        <w:rPr>
          <w:rFonts w:ascii="Bookman Old Style" w:hAnsi="Bookman Old Style" w:cs="Times New Roman"/>
          <w:color w:val="000000"/>
          <w:szCs w:val="24"/>
        </w:rPr>
        <w:t>воспитательно</w:t>
      </w:r>
      <w:proofErr w:type="spellEnd"/>
      <w:r w:rsidRPr="006A5C8A">
        <w:rPr>
          <w:rFonts w:ascii="Bookman Old Style" w:hAnsi="Bookman Old Style" w:cs="Times New Roman"/>
          <w:color w:val="000000"/>
          <w:szCs w:val="24"/>
        </w:rPr>
        <w:t>-образовательной работы в соответствии с обязательной частью ООП.</w:t>
      </w:r>
    </w:p>
    <w:p w:rsidR="00CE3EEE" w:rsidRPr="00CE3EEE" w:rsidRDefault="006A5C8A" w:rsidP="000B188F">
      <w:pPr>
        <w:pStyle w:val="a9"/>
        <w:spacing w:line="276" w:lineRule="auto"/>
        <w:rPr>
          <w:rFonts w:ascii="Bookman Old Style" w:hAnsi="Bookman Old Style" w:cs="Times New Roman"/>
          <w:color w:val="1A1A1A" w:themeColor="background1" w:themeShade="1A"/>
          <w:sz w:val="24"/>
          <w:szCs w:val="24"/>
        </w:rPr>
      </w:pPr>
      <w:proofErr w:type="gramStart"/>
      <w:r w:rsidRPr="006A5C8A">
        <w:rPr>
          <w:rFonts w:ascii="Bookman Old Style" w:hAnsi="Bookman Old Style" w:cs="Times New Roman"/>
          <w:color w:val="000000"/>
          <w:sz w:val="24"/>
          <w:szCs w:val="24"/>
        </w:rPr>
        <w:t xml:space="preserve">В 2022 году Детский сад пополнил учебно-методический комплект </w:t>
      </w:r>
      <w:r>
        <w:rPr>
          <w:rFonts w:ascii="Bookman Old Style" w:hAnsi="Bookman Old Style" w:cs="Times New Roman"/>
          <w:color w:val="000000"/>
          <w:szCs w:val="24"/>
        </w:rPr>
        <w:t xml:space="preserve"> </w:t>
      </w:r>
      <w:r w:rsidRPr="006A5C8A">
        <w:rPr>
          <w:rFonts w:ascii="Bookman Old Style" w:hAnsi="Bookman Old Style" w:cs="Times New Roman"/>
          <w:color w:val="000000"/>
          <w:sz w:val="24"/>
          <w:szCs w:val="24"/>
        </w:rPr>
        <w:t>к </w:t>
      </w:r>
      <w:r w:rsidRPr="00CE3EEE">
        <w:rPr>
          <w:rFonts w:ascii="Bookman Old Style" w:hAnsi="Bookman Old Style" w:cs="Times New Roman"/>
          <w:color w:val="000000"/>
          <w:sz w:val="24"/>
          <w:szCs w:val="24"/>
        </w:rPr>
        <w:t>примерной общеобразовательной программе дошкольного образования «От рождения д</w:t>
      </w:r>
      <w:r w:rsidR="00CE3EEE" w:rsidRPr="00CE3EEE">
        <w:rPr>
          <w:rFonts w:ascii="Bookman Old Style" w:hAnsi="Bookman Old Style" w:cs="Times New Roman"/>
          <w:color w:val="000000"/>
          <w:sz w:val="24"/>
          <w:szCs w:val="24"/>
        </w:rPr>
        <w:t xml:space="preserve">о школы» в соответствии с ФГОС, </w:t>
      </w:r>
      <w:r w:rsidR="00CE3EEE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CE3EEE" w:rsidRPr="00CE3EEE">
        <w:rPr>
          <w:rFonts w:ascii="Bookman Old Style" w:hAnsi="Bookman Old Style"/>
          <w:sz w:val="24"/>
          <w:szCs w:val="24"/>
        </w:rPr>
        <w:t xml:space="preserve">продолжал пополнять  учебно-методический комплекс </w:t>
      </w:r>
      <w:r w:rsidR="00CE3EEE" w:rsidRPr="00CE3EEE">
        <w:rPr>
          <w:rFonts w:ascii="Bookman Old Style" w:hAnsi="Bookman Old Style" w:cs="Times New Roman"/>
          <w:color w:val="1A1A1A" w:themeColor="background1" w:themeShade="1A"/>
          <w:sz w:val="24"/>
          <w:szCs w:val="24"/>
        </w:rPr>
        <w:t xml:space="preserve">Примерной адаптированной программой  коррекционно - развивающей работы в логопедической группе детского сада для детей с тяжелыми нарушениями речи (общим недоразвитием речи) с 3 до 7 лет», Н. В. </w:t>
      </w:r>
      <w:proofErr w:type="spellStart"/>
      <w:r w:rsidR="00CE3EEE" w:rsidRPr="00CE3EEE">
        <w:rPr>
          <w:rFonts w:ascii="Bookman Old Style" w:hAnsi="Bookman Old Style" w:cs="Times New Roman"/>
          <w:color w:val="1A1A1A" w:themeColor="background1" w:themeShade="1A"/>
          <w:sz w:val="24"/>
          <w:szCs w:val="24"/>
        </w:rPr>
        <w:t>Нищева</w:t>
      </w:r>
      <w:proofErr w:type="spellEnd"/>
      <w:r w:rsidR="00CE3EEE" w:rsidRPr="00CE3EEE">
        <w:rPr>
          <w:rFonts w:ascii="Bookman Old Style" w:hAnsi="Bookman Old Style" w:cs="Times New Roman"/>
          <w:color w:val="1A1A1A" w:themeColor="background1" w:themeShade="1A"/>
          <w:sz w:val="24"/>
          <w:szCs w:val="24"/>
        </w:rPr>
        <w:t>,  САНКТ-ПЕТЕРБУРГ 2015;</w:t>
      </w:r>
      <w:proofErr w:type="gramEnd"/>
    </w:p>
    <w:p w:rsidR="00CE3EEE" w:rsidRDefault="00CE3EEE" w:rsidP="00CE3EEE">
      <w:pPr>
        <w:widowControl w:val="0"/>
        <w:spacing w:after="0" w:line="240" w:lineRule="auto"/>
        <w:jc w:val="both"/>
        <w:rPr>
          <w:rFonts w:ascii="Bookman Old Style" w:hAnsi="Bookman Old Style"/>
          <w:i/>
          <w:szCs w:val="24"/>
        </w:rPr>
      </w:pPr>
    </w:p>
    <w:p w:rsidR="00CE3EEE" w:rsidRPr="00387154" w:rsidRDefault="00CE3EEE" w:rsidP="00CE3EEE">
      <w:pPr>
        <w:pStyle w:val="ac"/>
        <w:widowControl w:val="0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/>
          <w:b/>
          <w:i/>
          <w:szCs w:val="24"/>
        </w:rPr>
      </w:pPr>
      <w:r w:rsidRPr="00387154">
        <w:rPr>
          <w:rFonts w:ascii="Bookman Old Style" w:hAnsi="Bookman Old Style"/>
          <w:b/>
          <w:i/>
          <w:szCs w:val="24"/>
        </w:rPr>
        <w:lastRenderedPageBreak/>
        <w:t>Приобрели наглядно-дидактические пособия:</w:t>
      </w:r>
    </w:p>
    <w:p w:rsidR="00CE3EEE" w:rsidRDefault="00CE3EEE" w:rsidP="00CE3EEE">
      <w:pPr>
        <w:widowControl w:val="0"/>
        <w:tabs>
          <w:tab w:val="left" w:pos="315"/>
        </w:tabs>
        <w:spacing w:after="0" w:line="187" w:lineRule="exact"/>
        <w:ind w:left="300"/>
        <w:rPr>
          <w:rFonts w:ascii="Arial Unicode MS" w:eastAsia="Arial Unicode MS" w:hAnsi="Arial Unicode MS" w:cs="Arial Unicode MS"/>
          <w:color w:val="000000"/>
          <w:lang w:eastAsia="ru-RU" w:bidi="ru-RU"/>
        </w:rPr>
      </w:pPr>
    </w:p>
    <w:p w:rsidR="00BA76FC" w:rsidRDefault="00BA76FC" w:rsidP="00CE3EEE">
      <w:pPr>
        <w:widowControl w:val="0"/>
        <w:tabs>
          <w:tab w:val="left" w:pos="315"/>
        </w:tabs>
        <w:spacing w:after="0" w:line="187" w:lineRule="exact"/>
        <w:ind w:left="300"/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</w:pPr>
    </w:p>
    <w:p w:rsidR="00CE3EEE" w:rsidRPr="00CE3EEE" w:rsidRDefault="00CE3EEE" w:rsidP="000B188F">
      <w:pPr>
        <w:widowControl w:val="0"/>
        <w:tabs>
          <w:tab w:val="left" w:pos="315"/>
        </w:tabs>
        <w:spacing w:after="0"/>
        <w:rPr>
          <w:rFonts w:ascii="Bookman Old Style" w:hAnsi="Bookman Old Style"/>
          <w:szCs w:val="24"/>
        </w:rPr>
      </w:pPr>
      <w:r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Свистящие звуки С,Сь,3,Зь,Ц</w:t>
      </w:r>
      <w:proofErr w:type="gramStart"/>
      <w:r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 Н</w:t>
      </w:r>
      <w:proofErr w:type="gramEnd"/>
      <w:r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азыва</w:t>
      </w:r>
      <w:r w:rsidR="00BA76FC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ем и различаем. Планы-конспекты </w:t>
      </w:r>
      <w:r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логопедических занятий с детьми 5-</w:t>
      </w:r>
      <w:r w:rsidR="00BA76FC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6 лет</w:t>
      </w:r>
    </w:p>
    <w:p w:rsidR="00CE3EEE" w:rsidRPr="00CE3EEE" w:rsidRDefault="00CE3EEE" w:rsidP="000B188F">
      <w:pPr>
        <w:widowControl w:val="0"/>
        <w:tabs>
          <w:tab w:val="left" w:pos="320"/>
        </w:tabs>
        <w:spacing w:after="0"/>
        <w:ind w:right="940"/>
        <w:rPr>
          <w:rFonts w:ascii="Bookman Old Style" w:hAnsi="Bookman Old Style"/>
          <w:szCs w:val="24"/>
        </w:rPr>
      </w:pPr>
      <w:r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Шипящие звуки ШЖЧЩ называем</w:t>
      </w:r>
      <w:r w:rsidR="00BA76FC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 и различаем. Планы-конспекты</w:t>
      </w:r>
      <w:r w:rsidR="00BA76FC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br/>
      </w:r>
      <w:r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Сонорные звуки </w:t>
      </w:r>
      <w:proofErr w:type="spellStart"/>
      <w:r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Л</w:t>
      </w:r>
      <w:proofErr w:type="gramStart"/>
      <w:r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,Л</w:t>
      </w:r>
      <w:proofErr w:type="gramEnd"/>
      <w:r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ь,Р,Рь</w:t>
      </w:r>
      <w:proofErr w:type="spellEnd"/>
      <w:r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 Планы-конспекты</w:t>
      </w:r>
    </w:p>
    <w:p w:rsidR="00BA76FC" w:rsidRDefault="00BA76FC" w:rsidP="000B188F">
      <w:pPr>
        <w:spacing w:after="0"/>
        <w:rPr>
          <w:rFonts w:ascii="Bookman Old Style" w:hAnsi="Bookman Old Style"/>
          <w:szCs w:val="24"/>
        </w:rPr>
      </w:pPr>
      <w:r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И</w:t>
      </w:r>
      <w:r w:rsidR="00CE3EEE"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гра " Где живет вода?"</w:t>
      </w:r>
    </w:p>
    <w:p w:rsidR="00CE3EEE" w:rsidRPr="00CE3EEE" w:rsidRDefault="00BA76FC" w:rsidP="000B188F">
      <w:pPr>
        <w:spacing w:after="0"/>
        <w:rPr>
          <w:rFonts w:ascii="Bookman Old Style" w:hAnsi="Bookman Old Style"/>
          <w:szCs w:val="24"/>
        </w:rPr>
      </w:pPr>
      <w:r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 </w:t>
      </w:r>
      <w:r w:rsidR="00CE3EEE"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Считаем и читаем/Наст</w:t>
      </w:r>
      <w:r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ольно-печатные игры в папке</w:t>
      </w:r>
      <w:r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br/>
        <w:t>И</w:t>
      </w:r>
      <w:r w:rsidR="00CE3EEE"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гра "Найди четвертый лишний", ч</w:t>
      </w:r>
      <w:proofErr w:type="gramStart"/>
      <w:r w:rsidR="00CE3EEE"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1</w:t>
      </w:r>
      <w:proofErr w:type="gramEnd"/>
      <w:r w:rsidR="00CE3EEE"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(3-5лет)</w:t>
      </w:r>
    </w:p>
    <w:p w:rsidR="00CE3EEE" w:rsidRPr="00CE3EEE" w:rsidRDefault="00CE3EEE" w:rsidP="000B188F">
      <w:pPr>
        <w:spacing w:after="0"/>
        <w:ind w:right="940"/>
        <w:rPr>
          <w:rFonts w:ascii="Bookman Old Style" w:hAnsi="Bookman Old Style"/>
          <w:szCs w:val="24"/>
        </w:rPr>
      </w:pPr>
      <w:r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Российская арми</w:t>
      </w:r>
      <w:r w:rsidR="00BA76FC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я/ Демонстрационный материал</w:t>
      </w:r>
      <w:r w:rsidR="00BA76FC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br/>
      </w:r>
      <w:r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Числовые цепочки/Настольно-печатные игры в папке</w:t>
      </w:r>
    </w:p>
    <w:p w:rsidR="00CE3EEE" w:rsidRPr="00CE3EEE" w:rsidRDefault="00BA76FC" w:rsidP="000B188F">
      <w:pPr>
        <w:widowControl w:val="0"/>
        <w:tabs>
          <w:tab w:val="left" w:pos="182"/>
        </w:tabs>
        <w:spacing w:after="0"/>
        <w:jc w:val="both"/>
        <w:rPr>
          <w:rFonts w:ascii="Bookman Old Style" w:hAnsi="Bookman Old Style"/>
          <w:szCs w:val="24"/>
        </w:rPr>
      </w:pPr>
      <w:r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И</w:t>
      </w:r>
      <w:r w:rsidR="00CE3EEE"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гры и упражнения для обучения чтению детей дошкольного возраста</w:t>
      </w:r>
    </w:p>
    <w:p w:rsidR="00CE3EEE" w:rsidRPr="00CE3EEE" w:rsidRDefault="00387154" w:rsidP="000B188F">
      <w:pPr>
        <w:widowControl w:val="0"/>
        <w:tabs>
          <w:tab w:val="left" w:pos="192"/>
        </w:tabs>
        <w:spacing w:after="0"/>
        <w:rPr>
          <w:rFonts w:ascii="Bookman Old Style" w:hAnsi="Bookman Old Style"/>
          <w:szCs w:val="24"/>
        </w:rPr>
      </w:pPr>
      <w:r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РАСТИ, МАЛЫШ!  И</w:t>
      </w:r>
      <w:r w:rsidR="00CE3EEE"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ллюстративный ма</w:t>
      </w:r>
      <w:r w:rsidR="00BA76FC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териал к подгрупповым занятиям </w:t>
      </w:r>
      <w:r w:rsidR="00CE3EEE"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учителя-логопеда </w:t>
      </w:r>
      <w:r w:rsidR="00BA76FC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с детьми раннего возраста</w:t>
      </w:r>
    </w:p>
    <w:p w:rsidR="00BA76FC" w:rsidRDefault="00CE3EEE" w:rsidP="000B188F">
      <w:pPr>
        <w:widowControl w:val="0"/>
        <w:tabs>
          <w:tab w:val="left" w:pos="197"/>
        </w:tabs>
        <w:spacing w:after="0"/>
        <w:jc w:val="both"/>
        <w:rPr>
          <w:rFonts w:ascii="Bookman Old Style" w:hAnsi="Bookman Old Style"/>
          <w:szCs w:val="24"/>
        </w:rPr>
      </w:pPr>
      <w:r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Весёлая дыхательная гимнастика</w:t>
      </w:r>
    </w:p>
    <w:p w:rsidR="00BA76FC" w:rsidRDefault="00CE3EEE" w:rsidP="000B188F">
      <w:pPr>
        <w:widowControl w:val="0"/>
        <w:tabs>
          <w:tab w:val="left" w:pos="197"/>
        </w:tabs>
        <w:spacing w:after="0"/>
        <w:jc w:val="both"/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</w:pPr>
      <w:proofErr w:type="spellStart"/>
      <w:r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Русуем</w:t>
      </w:r>
      <w:proofErr w:type="spellEnd"/>
      <w:r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 двумя руками. Домашняя тетрадь </w:t>
      </w:r>
      <w:r w:rsidR="00BA76FC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№1  </w:t>
      </w:r>
      <w:proofErr w:type="spellStart"/>
      <w:r w:rsidR="00BA76FC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Нищева</w:t>
      </w:r>
      <w:proofErr w:type="spellEnd"/>
      <w:r w:rsidR="00BA76FC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 Н.В.</w:t>
      </w:r>
    </w:p>
    <w:p w:rsidR="00CE3EEE" w:rsidRPr="00BA76FC" w:rsidRDefault="00BA76FC" w:rsidP="000B188F">
      <w:pPr>
        <w:widowControl w:val="0"/>
        <w:tabs>
          <w:tab w:val="left" w:pos="197"/>
        </w:tabs>
        <w:spacing w:after="0"/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</w:pPr>
      <w:proofErr w:type="spellStart"/>
      <w:r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Русуем</w:t>
      </w:r>
      <w:proofErr w:type="spellEnd"/>
      <w:r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 </w:t>
      </w:r>
      <w:r w:rsidR="00CE3EEE"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д</w:t>
      </w:r>
      <w:r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вумя руками. Домашняя тетрадь  №2 </w:t>
      </w:r>
      <w:proofErr w:type="spellStart"/>
      <w:r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Нищева</w:t>
      </w:r>
      <w:proofErr w:type="spellEnd"/>
      <w:r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 Н.В.</w:t>
      </w:r>
      <w:r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br/>
      </w:r>
      <w:proofErr w:type="spellStart"/>
      <w:r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И</w:t>
      </w:r>
      <w:r w:rsidR="00CE3EEE"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грайка</w:t>
      </w:r>
      <w:proofErr w:type="spellEnd"/>
      <w:r w:rsidR="00CE3EEE"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 - 6. Грамотейка для детей 4-7 лет. </w:t>
      </w:r>
      <w:proofErr w:type="spellStart"/>
      <w:r w:rsidR="00CE3EEE"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Нищева</w:t>
      </w:r>
      <w:proofErr w:type="spellEnd"/>
      <w:r w:rsidR="00CE3EEE"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 Н.В.</w:t>
      </w:r>
    </w:p>
    <w:p w:rsidR="00CE3EEE" w:rsidRPr="00CE3EEE" w:rsidRDefault="00CE3EEE" w:rsidP="000B188F">
      <w:pPr>
        <w:spacing w:after="0"/>
        <w:rPr>
          <w:rFonts w:ascii="Bookman Old Style" w:hAnsi="Bookman Old Style"/>
          <w:szCs w:val="24"/>
        </w:rPr>
      </w:pPr>
      <w:r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Добро пожаловать в экологию! Конспекты для п</w:t>
      </w:r>
      <w:r w:rsidR="00BA76FC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роведения непрерывной образовательной деятельности  с дошкольниками </w:t>
      </w:r>
      <w:r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 3-7 лет</w:t>
      </w:r>
    </w:p>
    <w:p w:rsidR="00BA76FC" w:rsidRDefault="00CE3EEE" w:rsidP="000B188F">
      <w:pPr>
        <w:spacing w:after="0"/>
        <w:rPr>
          <w:rFonts w:ascii="Bookman Old Style" w:hAnsi="Bookman Old Style"/>
          <w:szCs w:val="24"/>
        </w:rPr>
      </w:pPr>
      <w:r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Добро пожаловать в экологию. Беседы по картинка</w:t>
      </w:r>
      <w:r w:rsidR="00BA76FC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м известных русских художников  </w:t>
      </w:r>
      <w:r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для детей 6-7 лет</w:t>
      </w:r>
    </w:p>
    <w:p w:rsidR="00CE3EEE" w:rsidRPr="00CE3EEE" w:rsidRDefault="00CE3EEE" w:rsidP="000B188F">
      <w:pPr>
        <w:spacing w:after="0"/>
        <w:rPr>
          <w:rFonts w:ascii="Bookman Old Style" w:hAnsi="Bookman Old Style"/>
          <w:szCs w:val="24"/>
        </w:rPr>
      </w:pPr>
      <w:r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Добро пожаловать в экологию. Беседы по картинка</w:t>
      </w:r>
      <w:r w:rsidR="00BA76FC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м известных русских художников </w:t>
      </w:r>
      <w:r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для детей 5-6 лет</w:t>
      </w:r>
    </w:p>
    <w:p w:rsidR="00CE3EEE" w:rsidRPr="00CE3EEE" w:rsidRDefault="00CE3EEE" w:rsidP="000B188F">
      <w:pPr>
        <w:widowControl w:val="0"/>
        <w:tabs>
          <w:tab w:val="left" w:pos="206"/>
        </w:tabs>
        <w:spacing w:after="0"/>
        <w:rPr>
          <w:rFonts w:ascii="Bookman Old Style" w:hAnsi="Bookman Old Style"/>
          <w:szCs w:val="24"/>
        </w:rPr>
      </w:pPr>
      <w:r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Добро пожаловать в экологию. Беседы по картинка</w:t>
      </w:r>
      <w:r w:rsidR="00BA76FC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м известных русских художников </w:t>
      </w:r>
      <w:r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для детей 4-5 лет</w:t>
      </w:r>
    </w:p>
    <w:p w:rsidR="00CE3EEE" w:rsidRPr="00CE3EEE" w:rsidRDefault="00BA76FC" w:rsidP="000B188F">
      <w:pPr>
        <w:widowControl w:val="0"/>
        <w:tabs>
          <w:tab w:val="left" w:pos="206"/>
        </w:tabs>
        <w:spacing w:after="0"/>
        <w:jc w:val="both"/>
        <w:rPr>
          <w:rFonts w:ascii="Bookman Old Style" w:hAnsi="Bookman Old Style"/>
          <w:szCs w:val="24"/>
        </w:rPr>
      </w:pPr>
      <w:r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Добро пожаловать в экологию Рабочая </w:t>
      </w:r>
      <w:r w:rsidR="00CE3EEE"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 </w:t>
      </w:r>
      <w:r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Т</w:t>
      </w:r>
      <w:r w:rsidR="00CE3EEE"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етрадь</w:t>
      </w:r>
      <w:r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 №1 (3-4 года)</w:t>
      </w:r>
    </w:p>
    <w:p w:rsidR="00BA76FC" w:rsidRPr="00BA76FC" w:rsidRDefault="00CE3EEE" w:rsidP="000B188F">
      <w:pPr>
        <w:widowControl w:val="0"/>
        <w:tabs>
          <w:tab w:val="left" w:pos="202"/>
        </w:tabs>
        <w:spacing w:after="0"/>
        <w:ind w:right="2260"/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</w:pPr>
      <w:r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Д</w:t>
      </w:r>
      <w:r w:rsidR="00BA76FC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обро пожаловать в экологию Рабочая </w:t>
      </w:r>
      <w:r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тетрадь № </w:t>
      </w:r>
      <w:r w:rsidR="00BA76FC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1 (4-5 лет)</w:t>
      </w:r>
      <w:r w:rsidRPr="00CE3EEE">
        <w:rPr>
          <w:rStyle w:val="21"/>
          <w:rFonts w:ascii="Bookman Old Style" w:hAnsi="Bookman Old Style"/>
          <w:sz w:val="24"/>
          <w:szCs w:val="24"/>
          <w:lang w:val="ru-RU"/>
        </w:rPr>
        <w:br/>
      </w:r>
      <w:r w:rsidRPr="00CE3EEE">
        <w:rPr>
          <w:rStyle w:val="28pt"/>
          <w:rFonts w:ascii="Bookman Old Style" w:hAnsi="Bookman Old Style"/>
          <w:b w:val="0"/>
          <w:sz w:val="24"/>
          <w:szCs w:val="24"/>
        </w:rPr>
        <w:t>Добро</w:t>
      </w:r>
      <w:r w:rsidRPr="00CE3EEE">
        <w:rPr>
          <w:rStyle w:val="28pt"/>
          <w:rFonts w:ascii="Bookman Old Style" w:hAnsi="Bookman Old Style"/>
          <w:sz w:val="24"/>
          <w:szCs w:val="24"/>
        </w:rPr>
        <w:t xml:space="preserve"> </w:t>
      </w:r>
      <w:r w:rsidR="00BA76FC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пожаловать в экологию Рабочая </w:t>
      </w:r>
      <w:r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 тетрадь №</w:t>
      </w:r>
      <w:r w:rsidR="00BA76FC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 2 (4-5 лет)</w:t>
      </w:r>
    </w:p>
    <w:p w:rsidR="00CE3EEE" w:rsidRPr="00CE3EEE" w:rsidRDefault="00CE3EEE" w:rsidP="000B188F">
      <w:pPr>
        <w:widowControl w:val="0"/>
        <w:tabs>
          <w:tab w:val="left" w:pos="202"/>
        </w:tabs>
        <w:spacing w:after="0"/>
        <w:ind w:right="2260"/>
        <w:rPr>
          <w:rFonts w:ascii="Bookman Old Style" w:hAnsi="Bookman Old Style"/>
          <w:szCs w:val="24"/>
        </w:rPr>
      </w:pPr>
      <w:r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Д</w:t>
      </w:r>
      <w:r w:rsidR="00BA76FC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обро пожаловать в экологию Рабочая </w:t>
      </w:r>
      <w:r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тетрадь </w:t>
      </w:r>
      <w:r w:rsidRPr="00CE3EEE">
        <w:rPr>
          <w:rFonts w:ascii="Bookman Old Style" w:eastAsia="Arial Unicode MS" w:hAnsi="Bookman Old Style" w:cs="Arial Unicode MS"/>
          <w:color w:val="000000"/>
          <w:szCs w:val="24"/>
          <w:lang w:bidi="en-US"/>
        </w:rPr>
        <w:t>№</w:t>
      </w:r>
      <w:r w:rsidR="00BA76FC">
        <w:rPr>
          <w:rFonts w:ascii="Bookman Old Style" w:eastAsia="Arial Unicode MS" w:hAnsi="Bookman Old Style" w:cs="Arial Unicode MS"/>
          <w:color w:val="000000"/>
          <w:szCs w:val="24"/>
          <w:lang w:bidi="en-US"/>
        </w:rPr>
        <w:t>1 (5-6 лет)</w:t>
      </w:r>
    </w:p>
    <w:p w:rsidR="00BA76FC" w:rsidRDefault="00CE3EEE" w:rsidP="000B188F">
      <w:pPr>
        <w:widowControl w:val="0"/>
        <w:tabs>
          <w:tab w:val="left" w:pos="206"/>
        </w:tabs>
        <w:spacing w:after="0"/>
        <w:jc w:val="both"/>
        <w:rPr>
          <w:rFonts w:ascii="Bookman Old Style" w:hAnsi="Bookman Old Style"/>
          <w:szCs w:val="24"/>
        </w:rPr>
      </w:pPr>
      <w:r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Д</w:t>
      </w:r>
      <w:r w:rsidR="00BA76FC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обро пожаловать в экологию Рабочая </w:t>
      </w:r>
      <w:r w:rsidRPr="00CE3EEE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 xml:space="preserve">тетрадь № </w:t>
      </w:r>
      <w:r w:rsidR="00BA76FC">
        <w:rPr>
          <w:rFonts w:ascii="Bookman Old Style" w:eastAsia="Arial Unicode MS" w:hAnsi="Bookman Old Style" w:cs="Arial Unicode MS"/>
          <w:color w:val="000000"/>
          <w:szCs w:val="24"/>
          <w:lang w:eastAsia="ru-RU" w:bidi="ru-RU"/>
        </w:rPr>
        <w:t>2</w:t>
      </w:r>
      <w:r w:rsidR="00BA76FC">
        <w:rPr>
          <w:rFonts w:ascii="Bookman Old Style" w:eastAsia="Arial Unicode MS" w:hAnsi="Bookman Old Style" w:cs="Arial Unicode MS"/>
          <w:color w:val="000000"/>
          <w:szCs w:val="24"/>
          <w:lang w:bidi="en-US"/>
        </w:rPr>
        <w:t>(5-6 лет)</w:t>
      </w:r>
    </w:p>
    <w:p w:rsidR="000B188F" w:rsidRPr="000B188F" w:rsidRDefault="000B188F" w:rsidP="000B188F">
      <w:pPr>
        <w:widowControl w:val="0"/>
        <w:tabs>
          <w:tab w:val="left" w:pos="206"/>
        </w:tabs>
        <w:spacing w:after="0"/>
        <w:jc w:val="both"/>
        <w:rPr>
          <w:rFonts w:ascii="Bookman Old Style" w:hAnsi="Bookman Old Style"/>
          <w:szCs w:val="24"/>
        </w:rPr>
      </w:pPr>
    </w:p>
    <w:p w:rsidR="006A5C8A" w:rsidRPr="006A5C8A" w:rsidRDefault="006A5C8A" w:rsidP="006A5C8A">
      <w:pPr>
        <w:rPr>
          <w:rFonts w:ascii="Bookman Old Style" w:hAnsi="Bookman Old Style" w:cs="Times New Roman"/>
          <w:color w:val="000000"/>
          <w:szCs w:val="24"/>
        </w:rPr>
      </w:pPr>
      <w:r w:rsidRPr="006A5C8A">
        <w:rPr>
          <w:rFonts w:ascii="Bookman Old Style" w:hAnsi="Bookman Old Style" w:cs="Times New Roman"/>
          <w:color w:val="000000"/>
          <w:szCs w:val="24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 компьютерным оборудованием.</w:t>
      </w:r>
    </w:p>
    <w:p w:rsidR="006A5C8A" w:rsidRPr="000B188F" w:rsidRDefault="006A5C8A" w:rsidP="000B188F">
      <w:pPr>
        <w:pStyle w:val="ac"/>
        <w:numPr>
          <w:ilvl w:val="0"/>
          <w:numId w:val="12"/>
        </w:numPr>
        <w:rPr>
          <w:rFonts w:ascii="Bookman Old Style" w:hAnsi="Bookman Old Style" w:cs="Times New Roman"/>
          <w:color w:val="000000"/>
          <w:szCs w:val="24"/>
        </w:rPr>
      </w:pPr>
      <w:r w:rsidRPr="000B188F">
        <w:rPr>
          <w:rFonts w:ascii="Bookman Old Style" w:hAnsi="Bookman Old Style" w:cs="Times New Roman"/>
          <w:color w:val="000000"/>
          <w:szCs w:val="24"/>
        </w:rPr>
        <w:t>Информационное обеспечение Детского сада включает:</w:t>
      </w:r>
    </w:p>
    <w:p w:rsidR="006A5C8A" w:rsidRPr="006A5C8A" w:rsidRDefault="006A5C8A" w:rsidP="006A5C8A">
      <w:pPr>
        <w:numPr>
          <w:ilvl w:val="0"/>
          <w:numId w:val="14"/>
        </w:numPr>
        <w:spacing w:before="100" w:after="100" w:line="240" w:lineRule="auto"/>
        <w:ind w:left="780" w:right="180"/>
        <w:contextualSpacing/>
        <w:rPr>
          <w:rFonts w:ascii="Bookman Old Style" w:hAnsi="Bookman Old Style" w:cs="Times New Roman"/>
          <w:color w:val="000000"/>
          <w:szCs w:val="24"/>
        </w:rPr>
      </w:pPr>
      <w:r w:rsidRPr="006A5C8A">
        <w:rPr>
          <w:rFonts w:ascii="Bookman Old Style" w:hAnsi="Bookman Old Style" w:cs="Times New Roman"/>
          <w:color w:val="000000"/>
          <w:szCs w:val="24"/>
        </w:rPr>
        <w:lastRenderedPageBreak/>
        <w:t>информационно-телекоммуникационное оборудование — в 2022 году пополнилось ноутбуком, тремя принтерами, проектором мультимедиа;</w:t>
      </w:r>
    </w:p>
    <w:p w:rsidR="006A5C8A" w:rsidRPr="006A5C8A" w:rsidRDefault="006A5C8A" w:rsidP="006A5C8A">
      <w:pPr>
        <w:numPr>
          <w:ilvl w:val="0"/>
          <w:numId w:val="14"/>
        </w:numPr>
        <w:spacing w:before="100" w:after="100" w:line="240" w:lineRule="auto"/>
        <w:ind w:left="780" w:right="180"/>
        <w:rPr>
          <w:rFonts w:ascii="Bookman Old Style" w:hAnsi="Bookman Old Style" w:cs="Times New Roman"/>
          <w:color w:val="000000"/>
          <w:szCs w:val="24"/>
        </w:rPr>
      </w:pPr>
      <w:r w:rsidRPr="006A5C8A">
        <w:rPr>
          <w:rFonts w:ascii="Bookman Old Style" w:hAnsi="Bookman Old Style" w:cs="Times New Roman"/>
          <w:color w:val="000000"/>
          <w:szCs w:val="24"/>
        </w:rPr>
        <w:t xml:space="preserve">программное обеспечение — позволяет работать с текстовыми редакторами, </w:t>
      </w:r>
      <w:proofErr w:type="spellStart"/>
      <w:r w:rsidRPr="006A5C8A">
        <w:rPr>
          <w:rFonts w:ascii="Bookman Old Style" w:hAnsi="Bookman Old Style" w:cs="Times New Roman"/>
          <w:color w:val="000000"/>
          <w:szCs w:val="24"/>
        </w:rPr>
        <w:t>интернет-ресурсами</w:t>
      </w:r>
      <w:proofErr w:type="spellEnd"/>
      <w:r w:rsidRPr="006A5C8A">
        <w:rPr>
          <w:rFonts w:ascii="Bookman Old Style" w:hAnsi="Bookman Old Style" w:cs="Times New Roman"/>
          <w:color w:val="000000"/>
          <w:szCs w:val="24"/>
        </w:rPr>
        <w:t>, фото-, видеоматериалами, графическими редакторами.</w:t>
      </w:r>
    </w:p>
    <w:p w:rsidR="006A5C8A" w:rsidRPr="006A5C8A" w:rsidRDefault="006A5C8A" w:rsidP="006A5C8A">
      <w:pPr>
        <w:rPr>
          <w:rFonts w:ascii="Bookman Old Style" w:hAnsi="Bookman Old Style" w:cs="Times New Roman"/>
          <w:color w:val="000000"/>
          <w:szCs w:val="24"/>
        </w:rPr>
      </w:pPr>
      <w:r w:rsidRPr="006A5C8A">
        <w:rPr>
          <w:rFonts w:ascii="Bookman Old Style" w:hAnsi="Bookman Old Style" w:cs="Times New Roman"/>
          <w:color w:val="000000"/>
          <w:szCs w:val="24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:rsidR="006A5C8A" w:rsidRPr="006A5C8A" w:rsidRDefault="006A5C8A" w:rsidP="006A5C8A">
      <w:pPr>
        <w:jc w:val="center"/>
        <w:rPr>
          <w:rFonts w:ascii="Bookman Old Style" w:hAnsi="Bookman Old Style" w:cs="Times New Roman"/>
          <w:color w:val="000000"/>
          <w:szCs w:val="24"/>
        </w:rPr>
      </w:pPr>
      <w:r w:rsidRPr="006A5C8A">
        <w:rPr>
          <w:rFonts w:ascii="Bookman Old Style" w:hAnsi="Bookman Old Style" w:cs="Times New Roman"/>
          <w:b/>
          <w:bCs/>
          <w:color w:val="000000"/>
          <w:szCs w:val="24"/>
        </w:rPr>
        <w:t>VII. Оценка материально-технической базы</w:t>
      </w:r>
    </w:p>
    <w:p w:rsidR="006A5C8A" w:rsidRPr="006A5C8A" w:rsidRDefault="006A5C8A" w:rsidP="006A5C8A">
      <w:pPr>
        <w:rPr>
          <w:rFonts w:ascii="Bookman Old Style" w:hAnsi="Bookman Old Style" w:cs="Times New Roman"/>
          <w:color w:val="000000"/>
          <w:szCs w:val="24"/>
        </w:rPr>
      </w:pPr>
      <w:r w:rsidRPr="006A5C8A">
        <w:rPr>
          <w:rFonts w:ascii="Bookman Old Style" w:hAnsi="Bookman Old Style" w:cs="Times New Roman"/>
          <w:color w:val="000000"/>
          <w:szCs w:val="24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6A5C8A" w:rsidRPr="006A5C8A" w:rsidRDefault="006A5C8A" w:rsidP="006A5C8A">
      <w:pPr>
        <w:numPr>
          <w:ilvl w:val="0"/>
          <w:numId w:val="15"/>
        </w:numPr>
        <w:spacing w:before="100" w:after="100" w:line="240" w:lineRule="auto"/>
        <w:ind w:left="780" w:right="180"/>
        <w:contextualSpacing/>
        <w:rPr>
          <w:rFonts w:ascii="Bookman Old Style" w:hAnsi="Bookman Old Style" w:cs="Times New Roman"/>
          <w:color w:val="000000"/>
          <w:szCs w:val="24"/>
        </w:rPr>
      </w:pPr>
      <w:r w:rsidRPr="006A5C8A">
        <w:rPr>
          <w:rFonts w:ascii="Bookman Old Style" w:hAnsi="Bookman Old Style" w:cs="Times New Roman"/>
          <w:color w:val="000000"/>
          <w:szCs w:val="24"/>
        </w:rPr>
        <w:t>групповые помещения — 5;</w:t>
      </w:r>
    </w:p>
    <w:p w:rsidR="006A5C8A" w:rsidRPr="006A5C8A" w:rsidRDefault="006A5C8A" w:rsidP="006A5C8A">
      <w:pPr>
        <w:numPr>
          <w:ilvl w:val="0"/>
          <w:numId w:val="15"/>
        </w:numPr>
        <w:spacing w:before="100" w:after="100" w:line="240" w:lineRule="auto"/>
        <w:ind w:left="780" w:right="180"/>
        <w:contextualSpacing/>
        <w:rPr>
          <w:rFonts w:ascii="Bookman Old Style" w:hAnsi="Bookman Old Style" w:cs="Times New Roman"/>
          <w:color w:val="000000"/>
          <w:szCs w:val="24"/>
        </w:rPr>
      </w:pPr>
      <w:r w:rsidRPr="006A5C8A">
        <w:rPr>
          <w:rFonts w:ascii="Bookman Old Style" w:hAnsi="Bookman Old Style" w:cs="Times New Roman"/>
          <w:color w:val="000000"/>
          <w:szCs w:val="24"/>
        </w:rPr>
        <w:t>кабинет заведующего — 1;</w:t>
      </w:r>
    </w:p>
    <w:p w:rsidR="006A5C8A" w:rsidRPr="006A5C8A" w:rsidRDefault="006A5C8A" w:rsidP="006A5C8A">
      <w:pPr>
        <w:numPr>
          <w:ilvl w:val="0"/>
          <w:numId w:val="15"/>
        </w:numPr>
        <w:spacing w:before="100" w:after="100" w:line="240" w:lineRule="auto"/>
        <w:ind w:left="780" w:right="180"/>
        <w:contextualSpacing/>
        <w:rPr>
          <w:rFonts w:ascii="Bookman Old Style" w:hAnsi="Bookman Old Style" w:cs="Times New Roman"/>
          <w:color w:val="000000"/>
          <w:szCs w:val="24"/>
        </w:rPr>
      </w:pPr>
      <w:r w:rsidRPr="006A5C8A">
        <w:rPr>
          <w:rFonts w:ascii="Bookman Old Style" w:hAnsi="Bookman Old Style" w:cs="Times New Roman"/>
          <w:color w:val="000000"/>
          <w:szCs w:val="24"/>
        </w:rPr>
        <w:t>методический кабинет — 1;</w:t>
      </w:r>
    </w:p>
    <w:p w:rsidR="006A5C8A" w:rsidRPr="006A5C8A" w:rsidRDefault="006A5C8A" w:rsidP="006A5C8A">
      <w:pPr>
        <w:numPr>
          <w:ilvl w:val="0"/>
          <w:numId w:val="15"/>
        </w:numPr>
        <w:spacing w:before="100" w:after="100" w:line="240" w:lineRule="auto"/>
        <w:ind w:left="780" w:right="180"/>
        <w:contextualSpacing/>
        <w:rPr>
          <w:rFonts w:ascii="Bookman Old Style" w:hAnsi="Bookman Old Style" w:cs="Times New Roman"/>
          <w:color w:val="000000"/>
          <w:szCs w:val="24"/>
        </w:rPr>
      </w:pPr>
      <w:r w:rsidRPr="006A5C8A">
        <w:rPr>
          <w:rFonts w:ascii="Bookman Old Style" w:hAnsi="Bookman Old Style" w:cs="Times New Roman"/>
          <w:color w:val="000000"/>
          <w:szCs w:val="24"/>
        </w:rPr>
        <w:t>музыкальный зал — 1;</w:t>
      </w:r>
    </w:p>
    <w:p w:rsidR="006A5C8A" w:rsidRPr="006A5C8A" w:rsidRDefault="006A5C8A" w:rsidP="006A5C8A">
      <w:pPr>
        <w:numPr>
          <w:ilvl w:val="0"/>
          <w:numId w:val="15"/>
        </w:numPr>
        <w:spacing w:before="100" w:after="100" w:line="240" w:lineRule="auto"/>
        <w:ind w:left="780" w:right="180"/>
        <w:contextualSpacing/>
        <w:rPr>
          <w:rFonts w:ascii="Bookman Old Style" w:hAnsi="Bookman Old Style" w:cs="Times New Roman"/>
          <w:color w:val="000000"/>
          <w:szCs w:val="24"/>
        </w:rPr>
      </w:pPr>
      <w:r w:rsidRPr="006A5C8A">
        <w:rPr>
          <w:rFonts w:ascii="Bookman Old Style" w:hAnsi="Bookman Old Style" w:cs="Times New Roman"/>
          <w:color w:val="000000"/>
          <w:szCs w:val="24"/>
        </w:rPr>
        <w:t>пищеблок — 1;</w:t>
      </w:r>
    </w:p>
    <w:p w:rsidR="006A5C8A" w:rsidRPr="006A5C8A" w:rsidRDefault="006A5C8A" w:rsidP="006A5C8A">
      <w:pPr>
        <w:numPr>
          <w:ilvl w:val="0"/>
          <w:numId w:val="15"/>
        </w:numPr>
        <w:spacing w:before="100" w:after="100" w:line="240" w:lineRule="auto"/>
        <w:ind w:left="780" w:right="180"/>
        <w:contextualSpacing/>
        <w:rPr>
          <w:rFonts w:ascii="Bookman Old Style" w:hAnsi="Bookman Old Style" w:cs="Times New Roman"/>
          <w:color w:val="000000"/>
          <w:szCs w:val="24"/>
        </w:rPr>
      </w:pPr>
      <w:r w:rsidRPr="006A5C8A">
        <w:rPr>
          <w:rFonts w:ascii="Bookman Old Style" w:hAnsi="Bookman Old Style" w:cs="Times New Roman"/>
          <w:color w:val="000000"/>
          <w:szCs w:val="24"/>
        </w:rPr>
        <w:t>прачечная — 1;</w:t>
      </w:r>
    </w:p>
    <w:p w:rsidR="006A5C8A" w:rsidRPr="006A5C8A" w:rsidRDefault="006A5C8A" w:rsidP="006A5C8A">
      <w:pPr>
        <w:numPr>
          <w:ilvl w:val="0"/>
          <w:numId w:val="15"/>
        </w:numPr>
        <w:spacing w:before="100" w:after="100" w:line="240" w:lineRule="auto"/>
        <w:ind w:left="780" w:right="180"/>
        <w:contextualSpacing/>
        <w:rPr>
          <w:rFonts w:ascii="Bookman Old Style" w:hAnsi="Bookman Old Style" w:cs="Times New Roman"/>
          <w:color w:val="000000"/>
          <w:szCs w:val="24"/>
        </w:rPr>
      </w:pPr>
      <w:r w:rsidRPr="006A5C8A">
        <w:rPr>
          <w:rFonts w:ascii="Bookman Old Style" w:hAnsi="Bookman Old Style" w:cs="Times New Roman"/>
          <w:color w:val="000000"/>
          <w:szCs w:val="24"/>
        </w:rPr>
        <w:t>медицинский кабинет — 1;</w:t>
      </w:r>
    </w:p>
    <w:p w:rsidR="006A5C8A" w:rsidRPr="006A5C8A" w:rsidRDefault="006A5C8A" w:rsidP="006A5C8A">
      <w:pPr>
        <w:rPr>
          <w:rFonts w:ascii="Bookman Old Style" w:hAnsi="Bookman Old Style" w:cs="Times New Roman"/>
          <w:color w:val="000000"/>
          <w:szCs w:val="24"/>
        </w:rPr>
      </w:pPr>
      <w:r w:rsidRPr="006A5C8A">
        <w:rPr>
          <w:rFonts w:ascii="Bookman Old Style" w:hAnsi="Bookman Old Style" w:cs="Times New Roman"/>
          <w:color w:val="000000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6A5C8A" w:rsidRPr="006A5C8A" w:rsidRDefault="006A5C8A" w:rsidP="006A5C8A">
      <w:pPr>
        <w:rPr>
          <w:rFonts w:ascii="Bookman Old Style" w:hAnsi="Bookman Old Style" w:cs="Times New Roman"/>
          <w:color w:val="000000"/>
          <w:szCs w:val="24"/>
        </w:rPr>
      </w:pPr>
      <w:r w:rsidRPr="006A5C8A">
        <w:rPr>
          <w:rFonts w:ascii="Bookman Old Style" w:hAnsi="Bookman Old Style" w:cs="Times New Roman"/>
          <w:color w:val="000000"/>
          <w:szCs w:val="24"/>
        </w:rPr>
        <w:t>В 2022 году Детский сад провел текущий ремонт 6 групповых комнат, 2 спальных пом</w:t>
      </w:r>
      <w:r w:rsidR="00387154">
        <w:rPr>
          <w:rFonts w:ascii="Bookman Old Style" w:hAnsi="Bookman Old Style" w:cs="Times New Roman"/>
          <w:color w:val="000000"/>
          <w:szCs w:val="24"/>
        </w:rPr>
        <w:t>ещений, коридоров 1 и 2 этажей. Поступило  новое</w:t>
      </w:r>
      <w:r w:rsidRPr="006A5C8A">
        <w:rPr>
          <w:rFonts w:ascii="Bookman Old Style" w:hAnsi="Bookman Old Style" w:cs="Times New Roman"/>
          <w:color w:val="000000"/>
          <w:szCs w:val="24"/>
        </w:rPr>
        <w:t xml:space="preserve"> </w:t>
      </w:r>
      <w:r w:rsidR="00387154">
        <w:rPr>
          <w:rFonts w:ascii="Bookman Old Style" w:hAnsi="Bookman Old Style" w:cs="Times New Roman"/>
          <w:color w:val="000000"/>
          <w:szCs w:val="24"/>
        </w:rPr>
        <w:t>игровое оборудование на участок</w:t>
      </w:r>
      <w:r w:rsidRPr="006A5C8A">
        <w:rPr>
          <w:rFonts w:ascii="Bookman Old Style" w:hAnsi="Bookman Old Style" w:cs="Times New Roman"/>
          <w:color w:val="000000"/>
          <w:szCs w:val="24"/>
        </w:rPr>
        <w:t>. 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6A5C8A" w:rsidRPr="006A5C8A" w:rsidRDefault="006A5C8A" w:rsidP="006A5C8A">
      <w:pPr>
        <w:jc w:val="center"/>
        <w:rPr>
          <w:rFonts w:ascii="Bookman Old Style" w:hAnsi="Bookman Old Style" w:cs="Times New Roman"/>
          <w:color w:val="000000"/>
          <w:szCs w:val="24"/>
        </w:rPr>
      </w:pPr>
      <w:r w:rsidRPr="006A5C8A">
        <w:rPr>
          <w:rFonts w:ascii="Bookman Old Style" w:hAnsi="Bookman Old Style" w:cs="Times New Roman"/>
          <w:b/>
          <w:bCs/>
          <w:color w:val="000000"/>
          <w:szCs w:val="24"/>
        </w:rPr>
        <w:t xml:space="preserve">VIII. Оценка </w:t>
      </w:r>
      <w:proofErr w:type="gramStart"/>
      <w:r w:rsidRPr="006A5C8A">
        <w:rPr>
          <w:rFonts w:ascii="Bookman Old Style" w:hAnsi="Bookman Old Style" w:cs="Times New Roman"/>
          <w:b/>
          <w:bCs/>
          <w:color w:val="000000"/>
          <w:szCs w:val="24"/>
        </w:rPr>
        <w:t>функционирования внутренней системы оценки качества образования</w:t>
      </w:r>
      <w:proofErr w:type="gramEnd"/>
    </w:p>
    <w:p w:rsidR="006A5C8A" w:rsidRPr="006A5C8A" w:rsidRDefault="006A5C8A" w:rsidP="006A5C8A">
      <w:pPr>
        <w:rPr>
          <w:rFonts w:ascii="Bookman Old Style" w:hAnsi="Bookman Old Style" w:cs="Times New Roman"/>
          <w:color w:val="000000"/>
          <w:szCs w:val="24"/>
        </w:rPr>
      </w:pPr>
      <w:r w:rsidRPr="006A5C8A">
        <w:rPr>
          <w:rFonts w:ascii="Bookman Old Style" w:hAnsi="Bookman Old Style" w:cs="Times New Roman"/>
          <w:color w:val="000000"/>
          <w:szCs w:val="24"/>
        </w:rPr>
        <w:t>В Детском саду утверждено положение о внутренней системе оцен</w:t>
      </w:r>
      <w:r w:rsidR="00387154">
        <w:rPr>
          <w:rFonts w:ascii="Bookman Old Style" w:hAnsi="Bookman Old Style" w:cs="Times New Roman"/>
          <w:color w:val="000000"/>
          <w:szCs w:val="24"/>
        </w:rPr>
        <w:t>ки качества образования от 30.08</w:t>
      </w:r>
      <w:r w:rsidRPr="006A5C8A">
        <w:rPr>
          <w:rFonts w:ascii="Bookman Old Style" w:hAnsi="Bookman Old Style" w:cs="Times New Roman"/>
          <w:color w:val="000000"/>
          <w:szCs w:val="24"/>
        </w:rPr>
        <w:t>.2021. Мониторинг качества образовательной деятельности в 2022 году показал хорошую работу педагогического коллектива по всем показателям даже с учетом некоторых организационных сбоев, вызванных применением дистанционных технологий.</w:t>
      </w:r>
    </w:p>
    <w:p w:rsidR="006A5C8A" w:rsidRDefault="006A5C8A" w:rsidP="006A5C8A">
      <w:pPr>
        <w:rPr>
          <w:rFonts w:ascii="Bookman Old Style" w:hAnsi="Bookman Old Style" w:cs="Times New Roman"/>
          <w:color w:val="000000"/>
          <w:szCs w:val="24"/>
        </w:rPr>
      </w:pPr>
      <w:r w:rsidRPr="006A5C8A">
        <w:rPr>
          <w:rFonts w:ascii="Bookman Old Style" w:hAnsi="Bookman Old Style" w:cs="Times New Roman"/>
          <w:color w:val="000000"/>
          <w:szCs w:val="24"/>
        </w:rPr>
        <w:t>Состояние здоровья и физического развития восп</w:t>
      </w:r>
      <w:r w:rsidR="00387154">
        <w:rPr>
          <w:rFonts w:ascii="Bookman Old Style" w:hAnsi="Bookman Old Style" w:cs="Times New Roman"/>
          <w:color w:val="000000"/>
          <w:szCs w:val="24"/>
        </w:rPr>
        <w:t>итанников удовлетворительные.  60</w:t>
      </w:r>
      <w:r w:rsidRPr="006A5C8A">
        <w:rPr>
          <w:rFonts w:ascii="Bookman Old Style" w:hAnsi="Bookman Old Style" w:cs="Times New Roman"/>
          <w:color w:val="000000"/>
          <w:szCs w:val="24"/>
        </w:rPr>
        <w:t xml:space="preserve"> процентов детей успешно освоили образовательную программу дошкольного образования в своей возрастной группе. Воспитанники подготовительных групп </w:t>
      </w:r>
      <w:r w:rsidRPr="006A5C8A">
        <w:rPr>
          <w:rFonts w:ascii="Bookman Old Style" w:hAnsi="Bookman Old Style" w:cs="Times New Roman"/>
          <w:color w:val="000000"/>
          <w:szCs w:val="24"/>
        </w:rPr>
        <w:lastRenderedPageBreak/>
        <w:t xml:space="preserve">показали высокие показатели </w:t>
      </w:r>
      <w:r w:rsidR="00387154">
        <w:rPr>
          <w:rFonts w:ascii="Bookman Old Style" w:hAnsi="Bookman Old Style" w:cs="Times New Roman"/>
          <w:color w:val="000000"/>
          <w:szCs w:val="24"/>
        </w:rPr>
        <w:t xml:space="preserve">готовности к школьному обучению. </w:t>
      </w:r>
      <w:r w:rsidRPr="006A5C8A">
        <w:rPr>
          <w:rFonts w:ascii="Bookman Old Style" w:hAnsi="Bookman Old Style" w:cs="Times New Roman"/>
          <w:color w:val="000000"/>
          <w:szCs w:val="24"/>
        </w:rPr>
        <w:t>В течение года воспитанники Детского сада успешно участвовали в конкурсах и мероприятиях различного уровня.</w:t>
      </w:r>
    </w:p>
    <w:p w:rsidR="0016593C" w:rsidRPr="0016593C" w:rsidRDefault="0016593C" w:rsidP="0016593C">
      <w:pPr>
        <w:jc w:val="center"/>
        <w:rPr>
          <w:rFonts w:ascii="Bookman Old Style" w:eastAsiaTheme="minorHAnsi" w:hAnsi="Bookman Old Style" w:cstheme="minorBidi"/>
          <w:b/>
          <w:szCs w:val="24"/>
        </w:rPr>
      </w:pPr>
      <w:r w:rsidRPr="0016593C">
        <w:rPr>
          <w:rFonts w:ascii="Bookman Old Style" w:eastAsiaTheme="minorHAnsi" w:hAnsi="Bookman Old Style" w:cstheme="minorBidi"/>
          <w:b/>
          <w:szCs w:val="24"/>
        </w:rPr>
        <w:t>Участие  детей МДОУ «Детский сад №36»  в  конкурсах  в 2022 г</w:t>
      </w:r>
    </w:p>
    <w:tbl>
      <w:tblPr>
        <w:tblStyle w:val="3"/>
        <w:tblW w:w="15614" w:type="dxa"/>
        <w:tblLayout w:type="fixed"/>
        <w:tblLook w:val="04A0" w:firstRow="1" w:lastRow="0" w:firstColumn="1" w:lastColumn="0" w:noHBand="0" w:noVBand="1"/>
      </w:tblPr>
      <w:tblGrid>
        <w:gridCol w:w="2376"/>
        <w:gridCol w:w="3828"/>
        <w:gridCol w:w="1275"/>
        <w:gridCol w:w="3402"/>
        <w:gridCol w:w="2410"/>
        <w:gridCol w:w="2268"/>
        <w:gridCol w:w="55"/>
      </w:tblGrid>
      <w:tr w:rsidR="0016593C" w:rsidRPr="0016593C" w:rsidTr="002E13D6">
        <w:tc>
          <w:tcPr>
            <w:tcW w:w="2376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b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b/>
                <w:szCs w:val="24"/>
              </w:rPr>
              <w:t>Уровень проведения</w:t>
            </w:r>
          </w:p>
        </w:tc>
        <w:tc>
          <w:tcPr>
            <w:tcW w:w="3828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b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b/>
                <w:szCs w:val="24"/>
              </w:rPr>
              <w:t xml:space="preserve">Название конкурса </w:t>
            </w:r>
          </w:p>
        </w:tc>
        <w:tc>
          <w:tcPr>
            <w:tcW w:w="1275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b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b/>
                <w:szCs w:val="24"/>
              </w:rPr>
              <w:t>Дата</w:t>
            </w: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b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b/>
                <w:szCs w:val="24"/>
              </w:rPr>
              <w:t xml:space="preserve">Ф.И. ребенка </w:t>
            </w:r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b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b/>
                <w:szCs w:val="24"/>
              </w:rPr>
              <w:t>Ф.И.О. педагога</w:t>
            </w:r>
          </w:p>
        </w:tc>
        <w:tc>
          <w:tcPr>
            <w:tcW w:w="2323" w:type="dxa"/>
            <w:gridSpan w:val="2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b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b/>
                <w:szCs w:val="24"/>
              </w:rPr>
              <w:t>Результат</w:t>
            </w:r>
          </w:p>
        </w:tc>
      </w:tr>
      <w:tr w:rsidR="0016593C" w:rsidRPr="0016593C" w:rsidTr="002E13D6">
        <w:trPr>
          <w:trHeight w:val="312"/>
        </w:trPr>
        <w:tc>
          <w:tcPr>
            <w:tcW w:w="2376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Международный</w:t>
            </w:r>
          </w:p>
        </w:tc>
        <w:tc>
          <w:tcPr>
            <w:tcW w:w="3828" w:type="dxa"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DejaVuSansCondensed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Международная викторина «Веселые задачи»</w:t>
            </w:r>
          </w:p>
        </w:tc>
        <w:tc>
          <w:tcPr>
            <w:tcW w:w="1275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Март </w:t>
            </w: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Хорев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Е., </w:t>
            </w: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Павлинова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Е, Марков В, Мельникова В.</w:t>
            </w:r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Корнилова Л.В.</w:t>
            </w:r>
          </w:p>
        </w:tc>
        <w:tc>
          <w:tcPr>
            <w:tcW w:w="2323" w:type="dxa"/>
            <w:gridSpan w:val="2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Диплом </w:t>
            </w:r>
            <w:r w:rsidRPr="0016593C">
              <w:rPr>
                <w:rFonts w:ascii="Bookman Old Style" w:eastAsiaTheme="minorHAnsi" w:hAnsi="Bookman Old Style" w:cstheme="minorBidi"/>
                <w:szCs w:val="24"/>
                <w:lang w:val="en-US"/>
              </w:rPr>
              <w:t xml:space="preserve">II </w:t>
            </w: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место</w:t>
            </w:r>
          </w:p>
        </w:tc>
      </w:tr>
      <w:tr w:rsidR="0016593C" w:rsidRPr="0016593C" w:rsidTr="002E13D6">
        <w:trPr>
          <w:trHeight w:val="430"/>
        </w:trPr>
        <w:tc>
          <w:tcPr>
            <w:tcW w:w="2376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Международный</w:t>
            </w:r>
          </w:p>
        </w:tc>
        <w:tc>
          <w:tcPr>
            <w:tcW w:w="3828" w:type="dxa"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Международная викторина «Веселые примеры»</w:t>
            </w:r>
          </w:p>
        </w:tc>
        <w:tc>
          <w:tcPr>
            <w:tcW w:w="1275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апрель</w:t>
            </w: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Хорев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Е.</w:t>
            </w:r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Корнилова Л.В.</w:t>
            </w:r>
          </w:p>
        </w:tc>
        <w:tc>
          <w:tcPr>
            <w:tcW w:w="2323" w:type="dxa"/>
            <w:gridSpan w:val="2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Диплом </w:t>
            </w:r>
            <w:r w:rsidRPr="0016593C">
              <w:rPr>
                <w:rFonts w:ascii="Bookman Old Style" w:eastAsiaTheme="minorHAnsi" w:hAnsi="Bookman Old Style" w:cstheme="minorBidi"/>
                <w:szCs w:val="24"/>
                <w:lang w:val="en-US"/>
              </w:rPr>
              <w:t xml:space="preserve">I </w:t>
            </w: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место</w:t>
            </w:r>
          </w:p>
        </w:tc>
      </w:tr>
      <w:tr w:rsidR="0016593C" w:rsidRPr="0016593C" w:rsidTr="002E13D6">
        <w:trPr>
          <w:trHeight w:val="324"/>
        </w:trPr>
        <w:tc>
          <w:tcPr>
            <w:tcW w:w="2376" w:type="dxa"/>
            <w:vMerge w:val="restart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Всероссийский</w:t>
            </w:r>
          </w:p>
        </w:tc>
        <w:tc>
          <w:tcPr>
            <w:tcW w:w="3828" w:type="dxa"/>
            <w:vMerge w:val="restart"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Патриотическая акция «Рисуем Победу -2022»</w:t>
            </w:r>
          </w:p>
        </w:tc>
        <w:tc>
          <w:tcPr>
            <w:tcW w:w="1275" w:type="dxa"/>
            <w:vMerge w:val="restart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май</w:t>
            </w: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Рубцов</w:t>
            </w:r>
            <w:proofErr w:type="gram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Д</w:t>
            </w:r>
            <w:proofErr w:type="gram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>, Ерохин С.</w:t>
            </w:r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Корнилова Л.В.</w:t>
            </w:r>
          </w:p>
        </w:tc>
        <w:tc>
          <w:tcPr>
            <w:tcW w:w="2323" w:type="dxa"/>
            <w:gridSpan w:val="2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Сертификат участника</w:t>
            </w:r>
          </w:p>
        </w:tc>
      </w:tr>
      <w:tr w:rsidR="0016593C" w:rsidRPr="0016593C" w:rsidTr="002E13D6">
        <w:trPr>
          <w:trHeight w:val="413"/>
        </w:trPr>
        <w:tc>
          <w:tcPr>
            <w:tcW w:w="2376" w:type="dxa"/>
            <w:vMerge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828" w:type="dxa"/>
            <w:vMerge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1275" w:type="dxa"/>
            <w:vMerge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Куропанова</w:t>
            </w:r>
            <w:proofErr w:type="spellEnd"/>
            <w:proofErr w:type="gram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В</w:t>
            </w:r>
            <w:proofErr w:type="gram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>, Макаренкова Н.</w:t>
            </w:r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Пайкова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О.Н.</w:t>
            </w:r>
          </w:p>
        </w:tc>
        <w:tc>
          <w:tcPr>
            <w:tcW w:w="2323" w:type="dxa"/>
            <w:gridSpan w:val="2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Сертификат участника</w:t>
            </w:r>
          </w:p>
        </w:tc>
      </w:tr>
      <w:tr w:rsidR="0016593C" w:rsidRPr="0016593C" w:rsidTr="002E13D6">
        <w:trPr>
          <w:trHeight w:val="322"/>
        </w:trPr>
        <w:tc>
          <w:tcPr>
            <w:tcW w:w="2376" w:type="dxa"/>
            <w:vMerge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828" w:type="dxa"/>
            <w:vMerge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1275" w:type="dxa"/>
            <w:vMerge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Чижов М, Харламов Р.</w:t>
            </w:r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Палачева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А.В.</w:t>
            </w:r>
          </w:p>
        </w:tc>
        <w:tc>
          <w:tcPr>
            <w:tcW w:w="2323" w:type="dxa"/>
            <w:gridSpan w:val="2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Сертификат участника</w:t>
            </w:r>
          </w:p>
        </w:tc>
      </w:tr>
      <w:tr w:rsidR="0016593C" w:rsidRPr="0016593C" w:rsidTr="002E13D6">
        <w:trPr>
          <w:trHeight w:val="534"/>
        </w:trPr>
        <w:tc>
          <w:tcPr>
            <w:tcW w:w="2376" w:type="dxa"/>
            <w:vMerge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828" w:type="dxa"/>
            <w:vMerge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1275" w:type="dxa"/>
            <w:vMerge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Георгиш</w:t>
            </w:r>
            <w:proofErr w:type="spellEnd"/>
            <w:proofErr w:type="gram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У</w:t>
            </w:r>
            <w:proofErr w:type="gram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, Калашникова Т, </w:t>
            </w: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Мугдусян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Л, Соколова Р.</w:t>
            </w:r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Скопинцева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А.М.</w:t>
            </w:r>
          </w:p>
        </w:tc>
        <w:tc>
          <w:tcPr>
            <w:tcW w:w="2323" w:type="dxa"/>
            <w:gridSpan w:val="2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Сертификат участника</w:t>
            </w:r>
          </w:p>
        </w:tc>
      </w:tr>
      <w:tr w:rsidR="0016593C" w:rsidRPr="0016593C" w:rsidTr="002E13D6">
        <w:trPr>
          <w:trHeight w:val="434"/>
        </w:trPr>
        <w:tc>
          <w:tcPr>
            <w:tcW w:w="2376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Просто космос</w:t>
            </w:r>
          </w:p>
        </w:tc>
        <w:tc>
          <w:tcPr>
            <w:tcW w:w="1275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апрель</w:t>
            </w: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Власова Н, Крылов М, Ситников</w:t>
            </w:r>
            <w:proofErr w:type="gram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Е</w:t>
            </w:r>
            <w:proofErr w:type="gram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>, Малютина Н.</w:t>
            </w:r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Пайкова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О.Н.</w:t>
            </w:r>
          </w:p>
        </w:tc>
        <w:tc>
          <w:tcPr>
            <w:tcW w:w="2323" w:type="dxa"/>
            <w:gridSpan w:val="2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Диплом </w:t>
            </w:r>
            <w:r w:rsidRPr="0016593C">
              <w:rPr>
                <w:rFonts w:ascii="Bookman Old Style" w:eastAsiaTheme="minorHAnsi" w:hAnsi="Bookman Old Style" w:cstheme="minorBidi"/>
                <w:szCs w:val="24"/>
                <w:lang w:val="en-US"/>
              </w:rPr>
              <w:t xml:space="preserve">I </w:t>
            </w: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место</w:t>
            </w:r>
          </w:p>
        </w:tc>
      </w:tr>
      <w:tr w:rsidR="0016593C" w:rsidRPr="0016593C" w:rsidTr="002E13D6">
        <w:trPr>
          <w:trHeight w:val="330"/>
        </w:trPr>
        <w:tc>
          <w:tcPr>
            <w:tcW w:w="2376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828" w:type="dxa"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1275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Смирнов</w:t>
            </w:r>
            <w:proofErr w:type="gram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А</w:t>
            </w:r>
            <w:proofErr w:type="gram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, </w:t>
            </w: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ХарламовР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>.</w:t>
            </w:r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Пайкова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О.Н.</w:t>
            </w:r>
          </w:p>
        </w:tc>
        <w:tc>
          <w:tcPr>
            <w:tcW w:w="2323" w:type="dxa"/>
            <w:gridSpan w:val="2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Диплом </w:t>
            </w:r>
            <w:r w:rsidRPr="0016593C">
              <w:rPr>
                <w:rFonts w:ascii="Bookman Old Style" w:eastAsiaTheme="minorHAnsi" w:hAnsi="Bookman Old Style" w:cstheme="minorBidi"/>
                <w:szCs w:val="24"/>
                <w:lang w:val="en-US"/>
              </w:rPr>
              <w:t xml:space="preserve">II </w:t>
            </w: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место</w:t>
            </w:r>
          </w:p>
        </w:tc>
      </w:tr>
      <w:tr w:rsidR="0016593C" w:rsidRPr="0016593C" w:rsidTr="002E13D6">
        <w:trPr>
          <w:trHeight w:val="330"/>
        </w:trPr>
        <w:tc>
          <w:tcPr>
            <w:tcW w:w="2376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828" w:type="dxa"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1275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Катошина</w:t>
            </w:r>
            <w:proofErr w:type="spellEnd"/>
            <w:proofErr w:type="gram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К</w:t>
            </w:r>
            <w:proofErr w:type="gram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, Майоров Д, </w:t>
            </w: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Задворнов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Я, </w:t>
            </w:r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Палачева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А.В.</w:t>
            </w:r>
          </w:p>
        </w:tc>
        <w:tc>
          <w:tcPr>
            <w:tcW w:w="2323" w:type="dxa"/>
            <w:gridSpan w:val="2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Диплом </w:t>
            </w:r>
            <w:r w:rsidRPr="0016593C">
              <w:rPr>
                <w:rFonts w:ascii="Bookman Old Style" w:eastAsiaTheme="minorHAnsi" w:hAnsi="Bookman Old Style" w:cstheme="minorBidi"/>
                <w:szCs w:val="24"/>
                <w:lang w:val="en-US"/>
              </w:rPr>
              <w:t xml:space="preserve">I </w:t>
            </w: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место</w:t>
            </w:r>
          </w:p>
        </w:tc>
      </w:tr>
      <w:tr w:rsidR="0016593C" w:rsidRPr="0016593C" w:rsidTr="002E13D6">
        <w:trPr>
          <w:trHeight w:val="330"/>
        </w:trPr>
        <w:tc>
          <w:tcPr>
            <w:tcW w:w="2376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828" w:type="dxa"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1275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Климагин</w:t>
            </w:r>
            <w:proofErr w:type="spellEnd"/>
            <w:proofErr w:type="gram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С</w:t>
            </w:r>
            <w:proofErr w:type="gram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, </w:t>
            </w: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ПаутовИ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, Чижов М, </w:t>
            </w: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Куропанова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В.</w:t>
            </w:r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Палачева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А.В.</w:t>
            </w:r>
          </w:p>
        </w:tc>
        <w:tc>
          <w:tcPr>
            <w:tcW w:w="2323" w:type="dxa"/>
            <w:gridSpan w:val="2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Диплом </w:t>
            </w:r>
            <w:r w:rsidRPr="0016593C">
              <w:rPr>
                <w:rFonts w:ascii="Bookman Old Style" w:eastAsiaTheme="minorHAnsi" w:hAnsi="Bookman Old Style" w:cstheme="minorBidi"/>
                <w:szCs w:val="24"/>
                <w:lang w:val="en-US"/>
              </w:rPr>
              <w:t xml:space="preserve">II </w:t>
            </w: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место</w:t>
            </w:r>
          </w:p>
        </w:tc>
      </w:tr>
      <w:tr w:rsidR="0016593C" w:rsidRPr="0016593C" w:rsidTr="002E13D6">
        <w:trPr>
          <w:trHeight w:val="330"/>
        </w:trPr>
        <w:tc>
          <w:tcPr>
            <w:tcW w:w="2376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828" w:type="dxa"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1275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Заикина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Д. </w:t>
            </w:r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Скопинцева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А.М.</w:t>
            </w:r>
          </w:p>
        </w:tc>
        <w:tc>
          <w:tcPr>
            <w:tcW w:w="2323" w:type="dxa"/>
            <w:gridSpan w:val="2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Диплом </w:t>
            </w:r>
            <w:r w:rsidRPr="0016593C">
              <w:rPr>
                <w:rFonts w:ascii="Bookman Old Style" w:eastAsiaTheme="minorHAnsi" w:hAnsi="Bookman Old Style" w:cstheme="minorBidi"/>
                <w:szCs w:val="24"/>
                <w:lang w:val="en-US"/>
              </w:rPr>
              <w:t xml:space="preserve">I </w:t>
            </w: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место</w:t>
            </w:r>
          </w:p>
        </w:tc>
      </w:tr>
      <w:tr w:rsidR="0016593C" w:rsidRPr="0016593C" w:rsidTr="002E13D6">
        <w:trPr>
          <w:trHeight w:val="330"/>
        </w:trPr>
        <w:tc>
          <w:tcPr>
            <w:tcW w:w="2376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828" w:type="dxa"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1275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Аскеров Р, </w:t>
            </w: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Георгиш</w:t>
            </w:r>
            <w:proofErr w:type="spellEnd"/>
            <w:proofErr w:type="gram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У</w:t>
            </w:r>
            <w:proofErr w:type="gram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, </w:t>
            </w: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Мугдусян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Л. Шелудченко В</w:t>
            </w:r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Скопинцева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А.М.</w:t>
            </w:r>
          </w:p>
        </w:tc>
        <w:tc>
          <w:tcPr>
            <w:tcW w:w="2323" w:type="dxa"/>
            <w:gridSpan w:val="2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Диплом </w:t>
            </w:r>
            <w:r w:rsidRPr="0016593C">
              <w:rPr>
                <w:rFonts w:ascii="Bookman Old Style" w:eastAsiaTheme="minorHAnsi" w:hAnsi="Bookman Old Style" w:cstheme="minorBidi"/>
                <w:szCs w:val="24"/>
                <w:lang w:val="en-US"/>
              </w:rPr>
              <w:t xml:space="preserve">II </w:t>
            </w: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место</w:t>
            </w:r>
          </w:p>
        </w:tc>
      </w:tr>
      <w:tr w:rsidR="0016593C" w:rsidRPr="0016593C" w:rsidTr="002E13D6">
        <w:trPr>
          <w:trHeight w:val="330"/>
        </w:trPr>
        <w:tc>
          <w:tcPr>
            <w:tcW w:w="2376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828" w:type="dxa"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1275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Туренкова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</w:t>
            </w:r>
            <w:proofErr w:type="gram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Ю</w:t>
            </w:r>
            <w:proofErr w:type="gram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Шейнова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Е.А. </w:t>
            </w:r>
          </w:p>
        </w:tc>
        <w:tc>
          <w:tcPr>
            <w:tcW w:w="2323" w:type="dxa"/>
            <w:gridSpan w:val="2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Диплом </w:t>
            </w:r>
            <w:r w:rsidRPr="0016593C">
              <w:rPr>
                <w:rFonts w:ascii="Bookman Old Style" w:eastAsiaTheme="minorHAnsi" w:hAnsi="Bookman Old Style" w:cstheme="minorBidi"/>
                <w:szCs w:val="24"/>
                <w:lang w:val="en-US"/>
              </w:rPr>
              <w:t xml:space="preserve">II </w:t>
            </w: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место</w:t>
            </w:r>
          </w:p>
        </w:tc>
      </w:tr>
      <w:tr w:rsidR="0016593C" w:rsidRPr="0016593C" w:rsidTr="002E13D6">
        <w:trPr>
          <w:trHeight w:val="330"/>
        </w:trPr>
        <w:tc>
          <w:tcPr>
            <w:tcW w:w="2376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Лего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Бум</w:t>
            </w:r>
          </w:p>
        </w:tc>
        <w:tc>
          <w:tcPr>
            <w:tcW w:w="1275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Климагин</w:t>
            </w:r>
            <w:proofErr w:type="spellEnd"/>
            <w:proofErr w:type="gram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С</w:t>
            </w:r>
            <w:proofErr w:type="gramEnd"/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Пайкова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О.Н.</w:t>
            </w:r>
          </w:p>
        </w:tc>
        <w:tc>
          <w:tcPr>
            <w:tcW w:w="2323" w:type="dxa"/>
            <w:gridSpan w:val="2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Диплом </w:t>
            </w:r>
            <w:r w:rsidRPr="0016593C">
              <w:rPr>
                <w:rFonts w:ascii="Bookman Old Style" w:eastAsiaTheme="minorHAnsi" w:hAnsi="Bookman Old Style" w:cstheme="minorBidi"/>
                <w:szCs w:val="24"/>
                <w:lang w:val="en-US"/>
              </w:rPr>
              <w:t xml:space="preserve">I </w:t>
            </w: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место</w:t>
            </w:r>
          </w:p>
        </w:tc>
      </w:tr>
      <w:tr w:rsidR="0016593C" w:rsidRPr="0016593C" w:rsidTr="002E13D6">
        <w:trPr>
          <w:trHeight w:val="330"/>
        </w:trPr>
        <w:tc>
          <w:tcPr>
            <w:tcW w:w="2376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828" w:type="dxa"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1275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Макаренкова Н</w:t>
            </w:r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Палачева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А.В.</w:t>
            </w:r>
          </w:p>
        </w:tc>
        <w:tc>
          <w:tcPr>
            <w:tcW w:w="2323" w:type="dxa"/>
            <w:gridSpan w:val="2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Диплом </w:t>
            </w:r>
            <w:r w:rsidRPr="0016593C">
              <w:rPr>
                <w:rFonts w:ascii="Bookman Old Style" w:eastAsiaTheme="minorHAnsi" w:hAnsi="Bookman Old Style" w:cstheme="minorBidi"/>
                <w:szCs w:val="24"/>
                <w:lang w:val="en-US"/>
              </w:rPr>
              <w:t xml:space="preserve">II </w:t>
            </w: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место</w:t>
            </w:r>
          </w:p>
        </w:tc>
      </w:tr>
      <w:tr w:rsidR="0016593C" w:rsidRPr="0016593C" w:rsidTr="002E13D6">
        <w:trPr>
          <w:trHeight w:val="177"/>
        </w:trPr>
        <w:tc>
          <w:tcPr>
            <w:tcW w:w="2376" w:type="dxa"/>
            <w:vMerge w:val="restart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lastRenderedPageBreak/>
              <w:t>Всероссийский</w:t>
            </w:r>
          </w:p>
        </w:tc>
        <w:tc>
          <w:tcPr>
            <w:tcW w:w="3828" w:type="dxa"/>
            <w:vMerge w:val="restart"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День Земли</w:t>
            </w:r>
          </w:p>
        </w:tc>
        <w:tc>
          <w:tcPr>
            <w:tcW w:w="1275" w:type="dxa"/>
            <w:vMerge w:val="restart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апрель</w:t>
            </w: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Макаренкова Н.</w:t>
            </w:r>
          </w:p>
        </w:tc>
        <w:tc>
          <w:tcPr>
            <w:tcW w:w="2410" w:type="dxa"/>
            <w:vMerge w:val="restart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Пайкова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О.Н.</w:t>
            </w:r>
          </w:p>
        </w:tc>
        <w:tc>
          <w:tcPr>
            <w:tcW w:w="2323" w:type="dxa"/>
            <w:gridSpan w:val="2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Диплом </w:t>
            </w:r>
            <w:r w:rsidRPr="0016593C">
              <w:rPr>
                <w:rFonts w:ascii="Bookman Old Style" w:eastAsiaTheme="minorHAnsi" w:hAnsi="Bookman Old Style" w:cstheme="minorBidi"/>
                <w:szCs w:val="24"/>
                <w:lang w:val="en-US"/>
              </w:rPr>
              <w:t xml:space="preserve">I </w:t>
            </w: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место</w:t>
            </w:r>
          </w:p>
        </w:tc>
      </w:tr>
      <w:tr w:rsidR="0016593C" w:rsidRPr="0016593C" w:rsidTr="002E13D6">
        <w:trPr>
          <w:trHeight w:val="180"/>
        </w:trPr>
        <w:tc>
          <w:tcPr>
            <w:tcW w:w="2376" w:type="dxa"/>
            <w:vMerge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828" w:type="dxa"/>
            <w:vMerge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1275" w:type="dxa"/>
            <w:vMerge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Харламов </w:t>
            </w:r>
            <w:proofErr w:type="gram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Р</w:t>
            </w:r>
            <w:proofErr w:type="gram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>, Малютина Н.</w:t>
            </w:r>
          </w:p>
        </w:tc>
        <w:tc>
          <w:tcPr>
            <w:tcW w:w="2410" w:type="dxa"/>
            <w:vMerge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2323" w:type="dxa"/>
            <w:gridSpan w:val="2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Диплом </w:t>
            </w:r>
            <w:r w:rsidRPr="0016593C">
              <w:rPr>
                <w:rFonts w:ascii="Bookman Old Style" w:eastAsiaTheme="minorHAnsi" w:hAnsi="Bookman Old Style" w:cstheme="minorBidi"/>
                <w:szCs w:val="24"/>
                <w:lang w:val="en-US"/>
              </w:rPr>
              <w:t xml:space="preserve">II </w:t>
            </w: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место</w:t>
            </w:r>
          </w:p>
        </w:tc>
      </w:tr>
      <w:tr w:rsidR="0016593C" w:rsidRPr="0016593C" w:rsidTr="002E13D6">
        <w:trPr>
          <w:trHeight w:val="330"/>
        </w:trPr>
        <w:tc>
          <w:tcPr>
            <w:tcW w:w="2376" w:type="dxa"/>
            <w:vMerge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828" w:type="dxa"/>
            <w:vMerge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1275" w:type="dxa"/>
            <w:vMerge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Канцулин</w:t>
            </w:r>
            <w:proofErr w:type="spellEnd"/>
            <w:proofErr w:type="gram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А</w:t>
            </w:r>
            <w:proofErr w:type="gram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>, Смекалов В.</w:t>
            </w:r>
          </w:p>
        </w:tc>
        <w:tc>
          <w:tcPr>
            <w:tcW w:w="2410" w:type="dxa"/>
            <w:vMerge w:val="restart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Палачева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А.В.</w:t>
            </w:r>
          </w:p>
        </w:tc>
        <w:tc>
          <w:tcPr>
            <w:tcW w:w="2323" w:type="dxa"/>
            <w:gridSpan w:val="2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Диплом </w:t>
            </w:r>
            <w:r w:rsidRPr="0016593C">
              <w:rPr>
                <w:rFonts w:ascii="Bookman Old Style" w:eastAsiaTheme="minorHAnsi" w:hAnsi="Bookman Old Style" w:cstheme="minorBidi"/>
                <w:szCs w:val="24"/>
                <w:lang w:val="en-US"/>
              </w:rPr>
              <w:t xml:space="preserve">II </w:t>
            </w: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место</w:t>
            </w:r>
          </w:p>
        </w:tc>
      </w:tr>
      <w:tr w:rsidR="0016593C" w:rsidRPr="0016593C" w:rsidTr="002E13D6">
        <w:trPr>
          <w:trHeight w:val="330"/>
        </w:trPr>
        <w:tc>
          <w:tcPr>
            <w:tcW w:w="2376" w:type="dxa"/>
            <w:vMerge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828" w:type="dxa"/>
            <w:vMerge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1275" w:type="dxa"/>
            <w:vMerge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Куропанова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В.</w:t>
            </w:r>
          </w:p>
        </w:tc>
        <w:tc>
          <w:tcPr>
            <w:tcW w:w="2410" w:type="dxa"/>
            <w:vMerge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2323" w:type="dxa"/>
            <w:gridSpan w:val="2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Диплом </w:t>
            </w:r>
            <w:r w:rsidRPr="0016593C">
              <w:rPr>
                <w:rFonts w:ascii="Bookman Old Style" w:eastAsiaTheme="minorHAnsi" w:hAnsi="Bookman Old Style" w:cstheme="minorBidi"/>
                <w:szCs w:val="24"/>
                <w:lang w:val="en-US"/>
              </w:rPr>
              <w:t xml:space="preserve">III </w:t>
            </w: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место</w:t>
            </w:r>
          </w:p>
        </w:tc>
      </w:tr>
      <w:tr w:rsidR="0016593C" w:rsidRPr="0016593C" w:rsidTr="002E13D6">
        <w:trPr>
          <w:trHeight w:val="330"/>
        </w:trPr>
        <w:tc>
          <w:tcPr>
            <w:tcW w:w="2376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Мир сказок К.И. Чуковского</w:t>
            </w:r>
          </w:p>
        </w:tc>
        <w:tc>
          <w:tcPr>
            <w:tcW w:w="1275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март</w:t>
            </w: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Георгиш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У.</w:t>
            </w:r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Скопинцева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А.М.</w:t>
            </w:r>
          </w:p>
        </w:tc>
        <w:tc>
          <w:tcPr>
            <w:tcW w:w="2323" w:type="dxa"/>
            <w:gridSpan w:val="2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Диплом </w:t>
            </w:r>
            <w:r w:rsidRPr="0016593C">
              <w:rPr>
                <w:rFonts w:ascii="Bookman Old Style" w:eastAsiaTheme="minorHAnsi" w:hAnsi="Bookman Old Style" w:cstheme="minorBidi"/>
                <w:szCs w:val="24"/>
                <w:lang w:val="en-US"/>
              </w:rPr>
              <w:t xml:space="preserve">II </w:t>
            </w: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место</w:t>
            </w:r>
          </w:p>
        </w:tc>
      </w:tr>
      <w:tr w:rsidR="0016593C" w:rsidRPr="0016593C" w:rsidTr="002E13D6">
        <w:trPr>
          <w:trHeight w:val="326"/>
        </w:trPr>
        <w:tc>
          <w:tcPr>
            <w:tcW w:w="2376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Весенний перезвон</w:t>
            </w:r>
          </w:p>
        </w:tc>
        <w:tc>
          <w:tcPr>
            <w:tcW w:w="1275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март</w:t>
            </w: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Туренкова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Ю.</w:t>
            </w:r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Шейнова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Е.А.</w:t>
            </w:r>
          </w:p>
        </w:tc>
        <w:tc>
          <w:tcPr>
            <w:tcW w:w="2323" w:type="dxa"/>
            <w:gridSpan w:val="2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Диплом </w:t>
            </w:r>
            <w:r w:rsidRPr="0016593C">
              <w:rPr>
                <w:rFonts w:ascii="Bookman Old Style" w:eastAsiaTheme="minorHAnsi" w:hAnsi="Bookman Old Style" w:cstheme="minorBidi"/>
                <w:szCs w:val="24"/>
                <w:lang w:val="en-US"/>
              </w:rPr>
              <w:t xml:space="preserve">I </w:t>
            </w: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место</w:t>
            </w:r>
          </w:p>
        </w:tc>
      </w:tr>
      <w:tr w:rsidR="0016593C" w:rsidRPr="0016593C" w:rsidTr="002E13D6">
        <w:trPr>
          <w:trHeight w:val="260"/>
        </w:trPr>
        <w:tc>
          <w:tcPr>
            <w:tcW w:w="2376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Любимый </w:t>
            </w: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мультгерой</w:t>
            </w:r>
            <w:proofErr w:type="spellEnd"/>
          </w:p>
        </w:tc>
        <w:tc>
          <w:tcPr>
            <w:tcW w:w="1275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апрель</w:t>
            </w: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Туренкова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Ю.</w:t>
            </w:r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Шейнова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Е.А.</w:t>
            </w:r>
          </w:p>
        </w:tc>
        <w:tc>
          <w:tcPr>
            <w:tcW w:w="2323" w:type="dxa"/>
            <w:gridSpan w:val="2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Диплом </w:t>
            </w:r>
            <w:r w:rsidRPr="0016593C">
              <w:rPr>
                <w:rFonts w:ascii="Bookman Old Style" w:eastAsiaTheme="minorHAnsi" w:hAnsi="Bookman Old Style" w:cstheme="minorBidi"/>
                <w:szCs w:val="24"/>
                <w:lang w:val="en-US"/>
              </w:rPr>
              <w:t xml:space="preserve">II </w:t>
            </w: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место</w:t>
            </w:r>
          </w:p>
        </w:tc>
      </w:tr>
      <w:tr w:rsidR="0016593C" w:rsidRPr="0016593C" w:rsidTr="002E13D6">
        <w:trPr>
          <w:trHeight w:val="330"/>
        </w:trPr>
        <w:tc>
          <w:tcPr>
            <w:tcW w:w="2376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Городской</w:t>
            </w:r>
          </w:p>
        </w:tc>
        <w:tc>
          <w:tcPr>
            <w:tcW w:w="3828" w:type="dxa"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Здесь прописано сердце мое</w:t>
            </w:r>
          </w:p>
        </w:tc>
        <w:tc>
          <w:tcPr>
            <w:tcW w:w="1275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апрель</w:t>
            </w: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Туренкова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Ю.</w:t>
            </w:r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Шейнова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Е.А.</w:t>
            </w:r>
          </w:p>
        </w:tc>
        <w:tc>
          <w:tcPr>
            <w:tcW w:w="2323" w:type="dxa"/>
            <w:gridSpan w:val="2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Сертификат участника</w:t>
            </w:r>
          </w:p>
        </w:tc>
      </w:tr>
      <w:tr w:rsidR="0016593C" w:rsidRPr="0016593C" w:rsidTr="002E13D6">
        <w:trPr>
          <w:trHeight w:val="330"/>
        </w:trPr>
        <w:tc>
          <w:tcPr>
            <w:tcW w:w="2376" w:type="dxa"/>
            <w:vMerge w:val="restart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Городской</w:t>
            </w:r>
          </w:p>
        </w:tc>
        <w:tc>
          <w:tcPr>
            <w:tcW w:w="3828" w:type="dxa"/>
            <w:vMerge w:val="restart"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Чарующий мир</w:t>
            </w:r>
          </w:p>
        </w:tc>
        <w:tc>
          <w:tcPr>
            <w:tcW w:w="1275" w:type="dxa"/>
            <w:vMerge w:val="restart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январь</w:t>
            </w: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Прозоров</w:t>
            </w:r>
            <w:proofErr w:type="spellEnd"/>
            <w:proofErr w:type="gram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Д</w:t>
            </w:r>
            <w:proofErr w:type="gramEnd"/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Шейнова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Е.А.</w:t>
            </w:r>
          </w:p>
        </w:tc>
        <w:tc>
          <w:tcPr>
            <w:tcW w:w="2323" w:type="dxa"/>
            <w:gridSpan w:val="2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Сертификат участника</w:t>
            </w:r>
          </w:p>
        </w:tc>
      </w:tr>
      <w:tr w:rsidR="0016593C" w:rsidRPr="0016593C" w:rsidTr="002E13D6">
        <w:trPr>
          <w:trHeight w:val="330"/>
        </w:trPr>
        <w:tc>
          <w:tcPr>
            <w:tcW w:w="2376" w:type="dxa"/>
            <w:vMerge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828" w:type="dxa"/>
            <w:vMerge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1275" w:type="dxa"/>
            <w:vMerge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Смотров А.</w:t>
            </w:r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Третьякова Н.А.</w:t>
            </w:r>
          </w:p>
        </w:tc>
        <w:tc>
          <w:tcPr>
            <w:tcW w:w="2323" w:type="dxa"/>
            <w:gridSpan w:val="2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Сертификат участника</w:t>
            </w:r>
          </w:p>
        </w:tc>
      </w:tr>
      <w:tr w:rsidR="0016593C" w:rsidRPr="0016593C" w:rsidTr="002E13D6">
        <w:trPr>
          <w:trHeight w:val="330"/>
        </w:trPr>
        <w:tc>
          <w:tcPr>
            <w:tcW w:w="2376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Городской</w:t>
            </w:r>
          </w:p>
        </w:tc>
        <w:tc>
          <w:tcPr>
            <w:tcW w:w="3828" w:type="dxa"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Фестиваль чтецов «Живое слово»</w:t>
            </w:r>
          </w:p>
        </w:tc>
        <w:tc>
          <w:tcPr>
            <w:tcW w:w="1275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май</w:t>
            </w: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Мельникова</w:t>
            </w:r>
            <w:proofErr w:type="gram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В</w:t>
            </w:r>
            <w:proofErr w:type="gramEnd"/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Белова И.И.</w:t>
            </w:r>
          </w:p>
        </w:tc>
        <w:tc>
          <w:tcPr>
            <w:tcW w:w="2323" w:type="dxa"/>
            <w:gridSpan w:val="2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Диплом </w:t>
            </w:r>
            <w:r w:rsidRPr="0016593C">
              <w:rPr>
                <w:rFonts w:ascii="Bookman Old Style" w:eastAsiaTheme="minorHAnsi" w:hAnsi="Bookman Old Style" w:cstheme="minorBidi"/>
                <w:szCs w:val="24"/>
                <w:lang w:val="en-US"/>
              </w:rPr>
              <w:t xml:space="preserve">II </w:t>
            </w: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место</w:t>
            </w:r>
          </w:p>
        </w:tc>
      </w:tr>
      <w:tr w:rsidR="0016593C" w:rsidRPr="0016593C" w:rsidTr="002E13D6">
        <w:trPr>
          <w:trHeight w:val="1013"/>
        </w:trPr>
        <w:tc>
          <w:tcPr>
            <w:tcW w:w="2376" w:type="dxa"/>
            <w:vMerge w:val="restart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Районный</w:t>
            </w:r>
          </w:p>
        </w:tc>
        <w:tc>
          <w:tcPr>
            <w:tcW w:w="3828" w:type="dxa"/>
            <w:vMerge w:val="restart"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Музыкальный калейдоскоп</w:t>
            </w:r>
          </w:p>
        </w:tc>
        <w:tc>
          <w:tcPr>
            <w:tcW w:w="1275" w:type="dxa"/>
            <w:vMerge w:val="restart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апрель</w:t>
            </w: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Мусатова</w:t>
            </w:r>
            <w:proofErr w:type="spellEnd"/>
            <w:proofErr w:type="gram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В</w:t>
            </w:r>
            <w:proofErr w:type="gram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, Ковалев А, </w:t>
            </w: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Заугарова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К, </w:t>
            </w: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Доброславова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С, Владимиров Е, Асеева К, Сироткин Е, Пугачев Д</w:t>
            </w:r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Ильина И.С., Кашина Е.А.</w:t>
            </w:r>
          </w:p>
        </w:tc>
        <w:tc>
          <w:tcPr>
            <w:tcW w:w="2323" w:type="dxa"/>
            <w:gridSpan w:val="2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Диплом </w:t>
            </w:r>
            <w:r w:rsidRPr="0016593C">
              <w:rPr>
                <w:rFonts w:ascii="Bookman Old Style" w:eastAsiaTheme="minorHAnsi" w:hAnsi="Bookman Old Style" w:cstheme="minorBidi"/>
                <w:szCs w:val="24"/>
                <w:lang w:val="en-US"/>
              </w:rPr>
              <w:t xml:space="preserve">III </w:t>
            </w: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место</w:t>
            </w:r>
          </w:p>
          <w:p w:rsidR="0016593C" w:rsidRPr="0016593C" w:rsidRDefault="0016593C" w:rsidP="0016593C">
            <w:pPr>
              <w:rPr>
                <w:rFonts w:ascii="Bookman Old Style" w:eastAsiaTheme="minorHAnsi" w:hAnsi="Bookman Old Style" w:cstheme="minorBidi"/>
                <w:szCs w:val="24"/>
              </w:rPr>
            </w:pPr>
          </w:p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</w:tr>
      <w:tr w:rsidR="0016593C" w:rsidRPr="0016593C" w:rsidTr="002E13D6">
        <w:trPr>
          <w:trHeight w:val="262"/>
        </w:trPr>
        <w:tc>
          <w:tcPr>
            <w:tcW w:w="2376" w:type="dxa"/>
            <w:vMerge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828" w:type="dxa"/>
            <w:vMerge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1275" w:type="dxa"/>
            <w:vMerge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Заугарова</w:t>
            </w:r>
            <w:proofErr w:type="spellEnd"/>
            <w:proofErr w:type="gram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К</w:t>
            </w:r>
            <w:proofErr w:type="gram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>, Сироткин Е,</w:t>
            </w:r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2323" w:type="dxa"/>
            <w:gridSpan w:val="2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Диплом </w:t>
            </w:r>
            <w:r w:rsidRPr="0016593C">
              <w:rPr>
                <w:rFonts w:ascii="Bookman Old Style" w:eastAsiaTheme="minorHAnsi" w:hAnsi="Bookman Old Style" w:cstheme="minorBidi"/>
                <w:szCs w:val="24"/>
                <w:lang w:val="en-US"/>
              </w:rPr>
              <w:t xml:space="preserve">II </w:t>
            </w: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место</w:t>
            </w:r>
          </w:p>
        </w:tc>
      </w:tr>
      <w:tr w:rsidR="0016593C" w:rsidRPr="0016593C" w:rsidTr="002E13D6">
        <w:trPr>
          <w:trHeight w:val="413"/>
        </w:trPr>
        <w:tc>
          <w:tcPr>
            <w:tcW w:w="2376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городской</w:t>
            </w:r>
          </w:p>
        </w:tc>
        <w:tc>
          <w:tcPr>
            <w:tcW w:w="3828" w:type="dxa"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Пожарная безопасность </w:t>
            </w:r>
          </w:p>
        </w:tc>
        <w:tc>
          <w:tcPr>
            <w:tcW w:w="1275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май</w:t>
            </w: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Ерохин Ярослав</w:t>
            </w:r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Шейнова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Е.А, Третьякова Н.А.</w:t>
            </w:r>
          </w:p>
        </w:tc>
        <w:tc>
          <w:tcPr>
            <w:tcW w:w="2323" w:type="dxa"/>
            <w:gridSpan w:val="2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Сертификат участника</w:t>
            </w:r>
          </w:p>
        </w:tc>
      </w:tr>
      <w:tr w:rsidR="0016593C" w:rsidRPr="0016593C" w:rsidTr="002E13D6">
        <w:trPr>
          <w:gridAfter w:val="1"/>
          <w:wAfter w:w="55" w:type="dxa"/>
          <w:trHeight w:val="303"/>
        </w:trPr>
        <w:tc>
          <w:tcPr>
            <w:tcW w:w="2376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Международный</w:t>
            </w:r>
          </w:p>
        </w:tc>
        <w:tc>
          <w:tcPr>
            <w:tcW w:w="3828" w:type="dxa"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DejaVuSansCondensed"/>
                <w:szCs w:val="24"/>
              </w:rPr>
            </w:pPr>
            <w:r w:rsidRPr="0016593C">
              <w:rPr>
                <w:rFonts w:ascii="Bookman Old Style" w:eastAsiaTheme="minorHAnsi" w:hAnsi="Bookman Old Style" w:cs="DejaVuSansCondensed"/>
                <w:szCs w:val="24"/>
              </w:rPr>
              <w:t>Осенний день календаря</w:t>
            </w:r>
          </w:p>
        </w:tc>
        <w:tc>
          <w:tcPr>
            <w:tcW w:w="1275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Смекалов Владимир</w:t>
            </w:r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Пайкова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О.Н</w:t>
            </w:r>
          </w:p>
        </w:tc>
        <w:tc>
          <w:tcPr>
            <w:tcW w:w="2268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Диплом </w:t>
            </w:r>
            <w:r w:rsidRPr="0016593C">
              <w:rPr>
                <w:rFonts w:ascii="Bookman Old Style" w:eastAsiaTheme="minorHAnsi" w:hAnsi="Bookman Old Style" w:cstheme="minorBidi"/>
                <w:szCs w:val="24"/>
                <w:lang w:val="en-US"/>
              </w:rPr>
              <w:t xml:space="preserve">I </w:t>
            </w: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место</w:t>
            </w:r>
          </w:p>
        </w:tc>
      </w:tr>
      <w:tr w:rsidR="0016593C" w:rsidRPr="0016593C" w:rsidTr="002E13D6">
        <w:trPr>
          <w:gridAfter w:val="1"/>
          <w:wAfter w:w="55" w:type="dxa"/>
          <w:trHeight w:val="278"/>
        </w:trPr>
        <w:tc>
          <w:tcPr>
            <w:tcW w:w="2376" w:type="dxa"/>
            <w:vMerge w:val="restart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Международный</w:t>
            </w:r>
          </w:p>
        </w:tc>
        <w:tc>
          <w:tcPr>
            <w:tcW w:w="3828" w:type="dxa"/>
            <w:vMerge w:val="restart"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DejaVuSansCondensed"/>
                <w:szCs w:val="24"/>
              </w:rPr>
            </w:pPr>
            <w:r w:rsidRPr="0016593C">
              <w:rPr>
                <w:rFonts w:ascii="Bookman Old Style" w:eastAsiaTheme="minorHAnsi" w:hAnsi="Bookman Old Style" w:cs="DejaVuSansCondensed"/>
                <w:szCs w:val="24"/>
              </w:rPr>
              <w:t>Зима в окно стучится</w:t>
            </w:r>
          </w:p>
        </w:tc>
        <w:tc>
          <w:tcPr>
            <w:tcW w:w="1275" w:type="dxa"/>
            <w:vMerge w:val="restart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Малютина Ника</w:t>
            </w:r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Пайкова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О.Н</w:t>
            </w:r>
          </w:p>
        </w:tc>
        <w:tc>
          <w:tcPr>
            <w:tcW w:w="2268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Диплом </w:t>
            </w:r>
            <w:r w:rsidRPr="0016593C">
              <w:rPr>
                <w:rFonts w:ascii="Bookman Old Style" w:eastAsiaTheme="minorHAnsi" w:hAnsi="Bookman Old Style" w:cstheme="minorBidi"/>
                <w:szCs w:val="24"/>
                <w:lang w:val="en-US"/>
              </w:rPr>
              <w:t xml:space="preserve">I </w:t>
            </w: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место</w:t>
            </w:r>
          </w:p>
        </w:tc>
      </w:tr>
      <w:tr w:rsidR="0016593C" w:rsidRPr="0016593C" w:rsidTr="002E13D6">
        <w:trPr>
          <w:gridAfter w:val="1"/>
          <w:wAfter w:w="55" w:type="dxa"/>
          <w:trHeight w:val="384"/>
        </w:trPr>
        <w:tc>
          <w:tcPr>
            <w:tcW w:w="2376" w:type="dxa"/>
            <w:vMerge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828" w:type="dxa"/>
            <w:vMerge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DejaVuSansCondensed"/>
                <w:szCs w:val="24"/>
              </w:rPr>
            </w:pPr>
          </w:p>
        </w:tc>
        <w:tc>
          <w:tcPr>
            <w:tcW w:w="1275" w:type="dxa"/>
            <w:vMerge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Мурнаев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Даниил</w:t>
            </w:r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Палачева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А.В.</w:t>
            </w:r>
          </w:p>
        </w:tc>
        <w:tc>
          <w:tcPr>
            <w:tcW w:w="2268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Диплом </w:t>
            </w:r>
            <w:r w:rsidRPr="0016593C">
              <w:rPr>
                <w:rFonts w:ascii="Bookman Old Style" w:eastAsiaTheme="minorHAnsi" w:hAnsi="Bookman Old Style" w:cstheme="minorBidi"/>
                <w:szCs w:val="24"/>
                <w:lang w:val="en-US"/>
              </w:rPr>
              <w:t xml:space="preserve">I </w:t>
            </w: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место</w:t>
            </w:r>
          </w:p>
        </w:tc>
      </w:tr>
      <w:tr w:rsidR="0016593C" w:rsidRPr="0016593C" w:rsidTr="002E13D6">
        <w:trPr>
          <w:gridAfter w:val="1"/>
          <w:wAfter w:w="55" w:type="dxa"/>
          <w:trHeight w:val="316"/>
        </w:trPr>
        <w:tc>
          <w:tcPr>
            <w:tcW w:w="2376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Международный</w:t>
            </w:r>
          </w:p>
        </w:tc>
        <w:tc>
          <w:tcPr>
            <w:tcW w:w="3828" w:type="dxa"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DejaVuSansCondensed"/>
                <w:szCs w:val="24"/>
              </w:rPr>
            </w:pPr>
            <w:r w:rsidRPr="0016593C">
              <w:rPr>
                <w:rFonts w:ascii="Bookman Old Style" w:eastAsiaTheme="minorHAnsi" w:hAnsi="Bookman Old Style" w:cs="DejaVuSansCondensed"/>
                <w:szCs w:val="24"/>
              </w:rPr>
              <w:t>Гордость страны</w:t>
            </w:r>
          </w:p>
        </w:tc>
        <w:tc>
          <w:tcPr>
            <w:tcW w:w="1275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Катошина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Кира</w:t>
            </w:r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Пайкова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О.Н</w:t>
            </w:r>
          </w:p>
        </w:tc>
        <w:tc>
          <w:tcPr>
            <w:tcW w:w="2268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Диплом </w:t>
            </w:r>
            <w:r w:rsidRPr="0016593C">
              <w:rPr>
                <w:rFonts w:ascii="Bookman Old Style" w:eastAsiaTheme="minorHAnsi" w:hAnsi="Bookman Old Style" w:cstheme="minorBidi"/>
                <w:szCs w:val="24"/>
                <w:lang w:val="en-US"/>
              </w:rPr>
              <w:t xml:space="preserve">III </w:t>
            </w: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место</w:t>
            </w:r>
          </w:p>
        </w:tc>
      </w:tr>
      <w:tr w:rsidR="0016593C" w:rsidRPr="0016593C" w:rsidTr="002E13D6">
        <w:trPr>
          <w:gridAfter w:val="1"/>
          <w:wAfter w:w="55" w:type="dxa"/>
          <w:trHeight w:val="264"/>
        </w:trPr>
        <w:tc>
          <w:tcPr>
            <w:tcW w:w="2376" w:type="dxa"/>
            <w:vMerge w:val="restart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Городской</w:t>
            </w:r>
          </w:p>
        </w:tc>
        <w:tc>
          <w:tcPr>
            <w:tcW w:w="3828" w:type="dxa"/>
            <w:vMerge w:val="restart"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В каждой игрушке свои погремушки</w:t>
            </w:r>
          </w:p>
        </w:tc>
        <w:tc>
          <w:tcPr>
            <w:tcW w:w="1275" w:type="dxa"/>
            <w:vMerge w:val="restart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ноябрь</w:t>
            </w: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Прозоров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Д.</w:t>
            </w:r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Третьякова Н.А. </w:t>
            </w:r>
          </w:p>
        </w:tc>
        <w:tc>
          <w:tcPr>
            <w:tcW w:w="2268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Сертификат участника</w:t>
            </w:r>
          </w:p>
        </w:tc>
      </w:tr>
      <w:tr w:rsidR="0016593C" w:rsidRPr="0016593C" w:rsidTr="002E13D6">
        <w:trPr>
          <w:gridAfter w:val="1"/>
          <w:wAfter w:w="55" w:type="dxa"/>
          <w:trHeight w:val="263"/>
        </w:trPr>
        <w:tc>
          <w:tcPr>
            <w:tcW w:w="2376" w:type="dxa"/>
            <w:vMerge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828" w:type="dxa"/>
            <w:vMerge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1275" w:type="dxa"/>
            <w:vMerge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hAnsi="Bookman Old Style" w:cs="Times New Roman"/>
                <w:szCs w:val="24"/>
                <w:lang w:eastAsia="ru-RU"/>
              </w:rPr>
              <w:t>Малютина В.</w:t>
            </w:r>
          </w:p>
        </w:tc>
        <w:tc>
          <w:tcPr>
            <w:tcW w:w="2410" w:type="dxa"/>
            <w:vMerge w:val="restart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Пайкова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О.Н.</w:t>
            </w:r>
          </w:p>
        </w:tc>
        <w:tc>
          <w:tcPr>
            <w:tcW w:w="2268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Сертификат участника</w:t>
            </w:r>
          </w:p>
        </w:tc>
      </w:tr>
      <w:tr w:rsidR="0016593C" w:rsidRPr="0016593C" w:rsidTr="002E13D6">
        <w:trPr>
          <w:gridAfter w:val="1"/>
          <w:wAfter w:w="55" w:type="dxa"/>
          <w:trHeight w:val="266"/>
        </w:trPr>
        <w:tc>
          <w:tcPr>
            <w:tcW w:w="2376" w:type="dxa"/>
            <w:vMerge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828" w:type="dxa"/>
            <w:vMerge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1275" w:type="dxa"/>
            <w:vMerge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hAnsi="Bookman Old Style" w:cs="Times New Roman"/>
                <w:szCs w:val="24"/>
                <w:lang w:eastAsia="ru-RU"/>
              </w:rPr>
              <w:t>Муркаев</w:t>
            </w:r>
            <w:proofErr w:type="spellEnd"/>
            <w:r w:rsidRPr="0016593C">
              <w:rPr>
                <w:rFonts w:ascii="Bookman Old Style" w:hAnsi="Bookman Old Style" w:cs="Times New Roman"/>
                <w:szCs w:val="24"/>
                <w:lang w:eastAsia="ru-RU"/>
              </w:rPr>
              <w:t xml:space="preserve"> Д.</w:t>
            </w:r>
          </w:p>
        </w:tc>
        <w:tc>
          <w:tcPr>
            <w:tcW w:w="2410" w:type="dxa"/>
            <w:vMerge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2268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Сертификат участника</w:t>
            </w:r>
          </w:p>
        </w:tc>
      </w:tr>
      <w:tr w:rsidR="0016593C" w:rsidRPr="0016593C" w:rsidTr="002E13D6">
        <w:trPr>
          <w:gridAfter w:val="1"/>
          <w:wAfter w:w="55" w:type="dxa"/>
          <w:trHeight w:val="284"/>
        </w:trPr>
        <w:tc>
          <w:tcPr>
            <w:tcW w:w="2376" w:type="dxa"/>
            <w:vMerge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828" w:type="dxa"/>
            <w:vMerge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1275" w:type="dxa"/>
            <w:vMerge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hAnsi="Bookman Old Style" w:cs="Times New Roman"/>
                <w:szCs w:val="24"/>
                <w:lang w:eastAsia="ru-RU"/>
              </w:rPr>
              <w:t>Чижов М.</w:t>
            </w:r>
          </w:p>
        </w:tc>
        <w:tc>
          <w:tcPr>
            <w:tcW w:w="2410" w:type="dxa"/>
            <w:vMerge w:val="restart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Палачева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А.В.</w:t>
            </w:r>
          </w:p>
        </w:tc>
        <w:tc>
          <w:tcPr>
            <w:tcW w:w="2268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Сертификат участника</w:t>
            </w:r>
          </w:p>
        </w:tc>
      </w:tr>
      <w:tr w:rsidR="0016593C" w:rsidRPr="0016593C" w:rsidTr="002E13D6">
        <w:trPr>
          <w:gridAfter w:val="1"/>
          <w:wAfter w:w="55" w:type="dxa"/>
          <w:trHeight w:val="264"/>
        </w:trPr>
        <w:tc>
          <w:tcPr>
            <w:tcW w:w="2376" w:type="dxa"/>
            <w:vMerge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828" w:type="dxa"/>
            <w:vMerge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1275" w:type="dxa"/>
            <w:vMerge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Смирнов</w:t>
            </w:r>
            <w:proofErr w:type="gram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  <w:vMerge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2268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Сертификат участника</w:t>
            </w:r>
          </w:p>
        </w:tc>
      </w:tr>
      <w:tr w:rsidR="0016593C" w:rsidRPr="0016593C" w:rsidTr="002E13D6">
        <w:trPr>
          <w:gridAfter w:val="1"/>
          <w:wAfter w:w="55" w:type="dxa"/>
          <w:trHeight w:val="588"/>
        </w:trPr>
        <w:tc>
          <w:tcPr>
            <w:tcW w:w="2376" w:type="dxa"/>
            <w:vMerge w:val="restart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Городской</w:t>
            </w:r>
          </w:p>
        </w:tc>
        <w:tc>
          <w:tcPr>
            <w:tcW w:w="3828" w:type="dxa"/>
            <w:vMerge w:val="restart"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Мама - самый главный в мире человек</w:t>
            </w:r>
          </w:p>
        </w:tc>
        <w:tc>
          <w:tcPr>
            <w:tcW w:w="1275" w:type="dxa"/>
            <w:vMerge w:val="restart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Павлинова</w:t>
            </w:r>
            <w:proofErr w:type="spellEnd"/>
            <w:proofErr w:type="gram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Е</w:t>
            </w:r>
            <w:proofErr w:type="gramEnd"/>
          </w:p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Лебедева М.</w:t>
            </w:r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Ильина И.С.</w:t>
            </w:r>
          </w:p>
        </w:tc>
        <w:tc>
          <w:tcPr>
            <w:tcW w:w="2268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Диплом </w:t>
            </w:r>
            <w:r w:rsidRPr="0016593C">
              <w:rPr>
                <w:rFonts w:ascii="Bookman Old Style" w:eastAsiaTheme="minorHAnsi" w:hAnsi="Bookman Old Style" w:cstheme="minorBidi"/>
                <w:szCs w:val="24"/>
                <w:lang w:val="en-US"/>
              </w:rPr>
              <w:t xml:space="preserve"> II </w:t>
            </w:r>
            <w:r w:rsidRPr="0016593C">
              <w:rPr>
                <w:rFonts w:ascii="Bookman Old Style" w:eastAsiaTheme="minorHAnsi" w:hAnsi="Bookman Old Style" w:cstheme="minorBidi"/>
                <w:szCs w:val="24"/>
              </w:rPr>
              <w:t>МЕСТО</w:t>
            </w:r>
          </w:p>
        </w:tc>
      </w:tr>
      <w:tr w:rsidR="0016593C" w:rsidRPr="0016593C" w:rsidTr="002E13D6">
        <w:trPr>
          <w:gridAfter w:val="1"/>
          <w:wAfter w:w="55" w:type="dxa"/>
          <w:trHeight w:val="386"/>
        </w:trPr>
        <w:tc>
          <w:tcPr>
            <w:tcW w:w="2376" w:type="dxa"/>
            <w:vMerge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828" w:type="dxa"/>
            <w:vMerge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1275" w:type="dxa"/>
            <w:vMerge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Страхова В.</w:t>
            </w:r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Корнилова Л.В.</w:t>
            </w:r>
          </w:p>
        </w:tc>
        <w:tc>
          <w:tcPr>
            <w:tcW w:w="2268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Сертификат участника</w:t>
            </w:r>
          </w:p>
        </w:tc>
      </w:tr>
      <w:tr w:rsidR="0016593C" w:rsidRPr="0016593C" w:rsidTr="002E13D6">
        <w:trPr>
          <w:gridAfter w:val="1"/>
          <w:wAfter w:w="55" w:type="dxa"/>
          <w:trHeight w:val="420"/>
        </w:trPr>
        <w:tc>
          <w:tcPr>
            <w:tcW w:w="2376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Городской</w:t>
            </w:r>
          </w:p>
        </w:tc>
        <w:tc>
          <w:tcPr>
            <w:tcW w:w="3828" w:type="dxa"/>
          </w:tcPr>
          <w:p w:rsidR="0016593C" w:rsidRPr="0016593C" w:rsidRDefault="0016593C" w:rsidP="0016593C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Наряжаем город вместе</w:t>
            </w:r>
          </w:p>
        </w:tc>
        <w:tc>
          <w:tcPr>
            <w:tcW w:w="1275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proofErr w:type="spellStart"/>
            <w:r w:rsidRPr="0016593C">
              <w:rPr>
                <w:rFonts w:ascii="Bookman Old Style" w:eastAsiaTheme="minorHAnsi" w:hAnsi="Bookman Old Style" w:cstheme="minorBidi"/>
                <w:szCs w:val="24"/>
              </w:rPr>
              <w:t>Кальчевский</w:t>
            </w:r>
            <w:proofErr w:type="spellEnd"/>
            <w:r w:rsidRPr="0016593C">
              <w:rPr>
                <w:rFonts w:ascii="Bookman Old Style" w:eastAsiaTheme="minorHAnsi" w:hAnsi="Bookman Old Style" w:cstheme="minorBidi"/>
                <w:szCs w:val="24"/>
              </w:rPr>
              <w:t xml:space="preserve"> А.</w:t>
            </w:r>
          </w:p>
        </w:tc>
        <w:tc>
          <w:tcPr>
            <w:tcW w:w="2410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Третьякова Н.А.</w:t>
            </w:r>
          </w:p>
        </w:tc>
        <w:tc>
          <w:tcPr>
            <w:tcW w:w="2268" w:type="dxa"/>
          </w:tcPr>
          <w:p w:rsidR="0016593C" w:rsidRPr="0016593C" w:rsidRDefault="0016593C" w:rsidP="0016593C">
            <w:pPr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16593C">
              <w:rPr>
                <w:rFonts w:ascii="Bookman Old Style" w:eastAsiaTheme="minorHAnsi" w:hAnsi="Bookman Old Style" w:cstheme="minorBidi"/>
                <w:szCs w:val="24"/>
              </w:rPr>
              <w:t>Сертификат участника</w:t>
            </w:r>
          </w:p>
        </w:tc>
      </w:tr>
    </w:tbl>
    <w:p w:rsidR="00387154" w:rsidRPr="0016593C" w:rsidRDefault="00387154" w:rsidP="006A5C8A">
      <w:pPr>
        <w:rPr>
          <w:rFonts w:ascii="Bookman Old Style" w:hAnsi="Bookman Old Style" w:cs="Times New Roman"/>
          <w:color w:val="000000"/>
          <w:szCs w:val="24"/>
        </w:rPr>
      </w:pPr>
    </w:p>
    <w:p w:rsidR="006A5C8A" w:rsidRPr="000B188F" w:rsidRDefault="002E13D6" w:rsidP="000B188F">
      <w:pPr>
        <w:pStyle w:val="ac"/>
        <w:numPr>
          <w:ilvl w:val="0"/>
          <w:numId w:val="12"/>
        </w:numPr>
        <w:rPr>
          <w:rFonts w:ascii="Bookman Old Style" w:hAnsi="Bookman Old Style" w:cs="Times New Roman"/>
          <w:color w:val="000000"/>
          <w:szCs w:val="24"/>
        </w:rPr>
      </w:pPr>
      <w:r w:rsidRPr="000B188F">
        <w:rPr>
          <w:rFonts w:ascii="Bookman Old Style" w:hAnsi="Bookman Old Style" w:cs="Times New Roman"/>
          <w:color w:val="000000"/>
          <w:szCs w:val="24"/>
        </w:rPr>
        <w:t xml:space="preserve">В декабре 2022 года  проводилось анкетирование </w:t>
      </w:r>
      <w:r w:rsidR="006A5C8A" w:rsidRPr="000B188F">
        <w:rPr>
          <w:rFonts w:ascii="Bookman Old Style" w:hAnsi="Bookman Old Style" w:cs="Times New Roman"/>
          <w:color w:val="000000"/>
          <w:szCs w:val="24"/>
        </w:rPr>
        <w:t>родителей, получены следующие результаты:</w:t>
      </w:r>
    </w:p>
    <w:p w:rsidR="006A5C8A" w:rsidRPr="006A5C8A" w:rsidRDefault="006A5C8A" w:rsidP="006A5C8A">
      <w:pPr>
        <w:numPr>
          <w:ilvl w:val="0"/>
          <w:numId w:val="16"/>
        </w:numPr>
        <w:spacing w:before="100" w:after="100" w:line="240" w:lineRule="auto"/>
        <w:ind w:left="780" w:right="180"/>
        <w:contextualSpacing/>
        <w:rPr>
          <w:rFonts w:ascii="Bookman Old Style" w:hAnsi="Bookman Old Style" w:cs="Times New Roman"/>
          <w:color w:val="000000"/>
          <w:szCs w:val="24"/>
        </w:rPr>
      </w:pPr>
      <w:r w:rsidRPr="006A5C8A">
        <w:rPr>
          <w:rFonts w:ascii="Bookman Old Style" w:hAnsi="Bookman Old Style" w:cs="Times New Roman"/>
          <w:color w:val="000000"/>
          <w:szCs w:val="24"/>
        </w:rPr>
        <w:t>доля получателей услуг, положительно оценивающих доброжелательность и вежливо</w:t>
      </w:r>
      <w:r w:rsidR="002E13D6">
        <w:rPr>
          <w:rFonts w:ascii="Bookman Old Style" w:hAnsi="Bookman Old Style" w:cs="Times New Roman"/>
          <w:color w:val="000000"/>
          <w:szCs w:val="24"/>
        </w:rPr>
        <w:t>сть работников организации, — 100 %</w:t>
      </w:r>
      <w:r w:rsidRPr="006A5C8A">
        <w:rPr>
          <w:rFonts w:ascii="Bookman Old Style" w:hAnsi="Bookman Old Style" w:cs="Times New Roman"/>
          <w:color w:val="000000"/>
          <w:szCs w:val="24"/>
        </w:rPr>
        <w:t>;</w:t>
      </w:r>
    </w:p>
    <w:p w:rsidR="006A5C8A" w:rsidRPr="006A5C8A" w:rsidRDefault="006A5C8A" w:rsidP="006A5C8A">
      <w:pPr>
        <w:numPr>
          <w:ilvl w:val="0"/>
          <w:numId w:val="16"/>
        </w:numPr>
        <w:spacing w:before="100" w:after="100" w:line="240" w:lineRule="auto"/>
        <w:ind w:left="780" w:right="180"/>
        <w:contextualSpacing/>
        <w:rPr>
          <w:rFonts w:ascii="Bookman Old Style" w:hAnsi="Bookman Old Style" w:cs="Times New Roman"/>
          <w:color w:val="000000"/>
          <w:szCs w:val="24"/>
        </w:rPr>
      </w:pPr>
      <w:r w:rsidRPr="006A5C8A">
        <w:rPr>
          <w:rFonts w:ascii="Bookman Old Style" w:hAnsi="Bookman Old Style" w:cs="Times New Roman"/>
          <w:color w:val="000000"/>
          <w:szCs w:val="24"/>
        </w:rPr>
        <w:t>доля получателей услуг, удовлетворенных компетентностью работ</w:t>
      </w:r>
      <w:r w:rsidR="002E13D6">
        <w:rPr>
          <w:rFonts w:ascii="Bookman Old Style" w:hAnsi="Bookman Old Style" w:cs="Times New Roman"/>
          <w:color w:val="000000"/>
          <w:szCs w:val="24"/>
        </w:rPr>
        <w:t>ников организации, — 100 %</w:t>
      </w:r>
      <w:r w:rsidRPr="006A5C8A">
        <w:rPr>
          <w:rFonts w:ascii="Bookman Old Style" w:hAnsi="Bookman Old Style" w:cs="Times New Roman"/>
          <w:color w:val="000000"/>
          <w:szCs w:val="24"/>
        </w:rPr>
        <w:t>;</w:t>
      </w:r>
    </w:p>
    <w:p w:rsidR="006A5C8A" w:rsidRPr="006A5C8A" w:rsidRDefault="006A5C8A" w:rsidP="006A5C8A">
      <w:pPr>
        <w:numPr>
          <w:ilvl w:val="0"/>
          <w:numId w:val="16"/>
        </w:numPr>
        <w:spacing w:before="100" w:after="100" w:line="240" w:lineRule="auto"/>
        <w:ind w:left="780" w:right="180"/>
        <w:contextualSpacing/>
        <w:rPr>
          <w:rFonts w:ascii="Bookman Old Style" w:hAnsi="Bookman Old Style" w:cs="Times New Roman"/>
          <w:color w:val="000000"/>
          <w:szCs w:val="24"/>
        </w:rPr>
      </w:pPr>
      <w:r w:rsidRPr="006A5C8A">
        <w:rPr>
          <w:rFonts w:ascii="Bookman Old Style" w:hAnsi="Bookman Old Style" w:cs="Times New Roman"/>
          <w:color w:val="000000"/>
          <w:szCs w:val="24"/>
        </w:rPr>
        <w:t>доля получателей услуг, удовлетворенных материально-техническим обеспечением организации, —</w:t>
      </w:r>
      <w:r w:rsidR="002E13D6">
        <w:rPr>
          <w:rFonts w:ascii="Bookman Old Style" w:hAnsi="Bookman Old Style" w:cs="Times New Roman"/>
          <w:color w:val="000000"/>
          <w:szCs w:val="24"/>
        </w:rPr>
        <w:t>98 %</w:t>
      </w:r>
      <w:r w:rsidRPr="006A5C8A">
        <w:rPr>
          <w:rFonts w:ascii="Bookman Old Style" w:hAnsi="Bookman Old Style" w:cs="Times New Roman"/>
          <w:color w:val="000000"/>
          <w:szCs w:val="24"/>
        </w:rPr>
        <w:t>;</w:t>
      </w:r>
    </w:p>
    <w:p w:rsidR="006A5C8A" w:rsidRPr="006A5C8A" w:rsidRDefault="006A5C8A" w:rsidP="006A5C8A">
      <w:pPr>
        <w:numPr>
          <w:ilvl w:val="0"/>
          <w:numId w:val="16"/>
        </w:numPr>
        <w:spacing w:before="100" w:after="100" w:line="240" w:lineRule="auto"/>
        <w:ind w:left="780" w:right="180"/>
        <w:contextualSpacing/>
        <w:rPr>
          <w:rFonts w:ascii="Bookman Old Style" w:hAnsi="Bookman Old Style" w:cs="Times New Roman"/>
          <w:color w:val="000000"/>
          <w:szCs w:val="24"/>
        </w:rPr>
      </w:pPr>
      <w:r w:rsidRPr="006A5C8A">
        <w:rPr>
          <w:rFonts w:ascii="Bookman Old Style" w:hAnsi="Bookman Old Style" w:cs="Times New Roman"/>
          <w:color w:val="000000"/>
          <w:szCs w:val="24"/>
        </w:rPr>
        <w:t>доля получателей услуг, удовлетворенных качеством предоставляемых образовательных услуг, —</w:t>
      </w:r>
      <w:r w:rsidR="002E13D6">
        <w:rPr>
          <w:rFonts w:ascii="Bookman Old Style" w:hAnsi="Bookman Old Style" w:cs="Times New Roman"/>
          <w:color w:val="000000"/>
          <w:szCs w:val="24"/>
        </w:rPr>
        <w:t>100 %</w:t>
      </w:r>
      <w:r w:rsidRPr="006A5C8A">
        <w:rPr>
          <w:rFonts w:ascii="Bookman Old Style" w:hAnsi="Bookman Old Style" w:cs="Times New Roman"/>
          <w:color w:val="000000"/>
          <w:szCs w:val="24"/>
        </w:rPr>
        <w:t>;</w:t>
      </w:r>
    </w:p>
    <w:p w:rsidR="006A5C8A" w:rsidRPr="006A5C8A" w:rsidRDefault="006A5C8A" w:rsidP="006A5C8A">
      <w:pPr>
        <w:numPr>
          <w:ilvl w:val="0"/>
          <w:numId w:val="16"/>
        </w:numPr>
        <w:spacing w:before="100" w:after="100" w:line="240" w:lineRule="auto"/>
        <w:ind w:left="780" w:right="180"/>
        <w:rPr>
          <w:rFonts w:ascii="Bookman Old Style" w:hAnsi="Bookman Old Style" w:cs="Times New Roman"/>
          <w:color w:val="000000"/>
          <w:szCs w:val="24"/>
        </w:rPr>
      </w:pPr>
      <w:r w:rsidRPr="006A5C8A">
        <w:rPr>
          <w:rFonts w:ascii="Bookman Old Style" w:hAnsi="Bookman Old Style" w:cs="Times New Roman"/>
          <w:color w:val="000000"/>
          <w:szCs w:val="24"/>
        </w:rPr>
        <w:t>доля получателей услуг, которые готовы рекомендовать организацию родственникам и знакомым, —</w:t>
      </w:r>
      <w:r w:rsidR="002E13D6">
        <w:rPr>
          <w:rFonts w:ascii="Bookman Old Style" w:hAnsi="Bookman Old Style" w:cs="Times New Roman"/>
          <w:color w:val="000000"/>
          <w:szCs w:val="24"/>
        </w:rPr>
        <w:t>100 %</w:t>
      </w:r>
      <w:r w:rsidRPr="006A5C8A">
        <w:rPr>
          <w:rFonts w:ascii="Bookman Old Style" w:hAnsi="Bookman Old Style" w:cs="Times New Roman"/>
          <w:color w:val="000000"/>
          <w:szCs w:val="24"/>
        </w:rPr>
        <w:t>.</w:t>
      </w:r>
    </w:p>
    <w:p w:rsidR="006A5C8A" w:rsidRPr="006A5C8A" w:rsidRDefault="006A5C8A" w:rsidP="006A5C8A">
      <w:pPr>
        <w:rPr>
          <w:rFonts w:ascii="Bookman Old Style" w:hAnsi="Bookman Old Style" w:cs="Times New Roman"/>
          <w:color w:val="000000"/>
          <w:szCs w:val="24"/>
        </w:rPr>
      </w:pPr>
      <w:r w:rsidRPr="006A5C8A">
        <w:rPr>
          <w:rFonts w:ascii="Bookman Old Style" w:hAnsi="Bookman Old Style" w:cs="Times New Roman"/>
          <w:color w:val="000000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6A5C8A" w:rsidRPr="001862C4" w:rsidRDefault="006A5C8A" w:rsidP="001862C4">
      <w:pPr>
        <w:rPr>
          <w:rFonts w:ascii="Bookman Old Style" w:hAnsi="Bookman Old Style" w:cs="Times New Roman"/>
          <w:color w:val="000000"/>
          <w:szCs w:val="24"/>
        </w:rPr>
      </w:pPr>
      <w:r w:rsidRPr="006A5C8A">
        <w:rPr>
          <w:rFonts w:ascii="Bookman Old Style" w:hAnsi="Bookman Old Style" w:cs="Times New Roman"/>
          <w:color w:val="000000"/>
          <w:szCs w:val="24"/>
        </w:rPr>
        <w:t>Результаты анализа опроса родителей (законных представителей) об оценке применения Детским садом дистанционных технологий свидетельствуют о достаточном уровне удовлетворенности качеством образовательной деятельности в</w:t>
      </w:r>
      <w:r w:rsidR="002E13D6">
        <w:rPr>
          <w:rFonts w:ascii="Bookman Old Style" w:hAnsi="Bookman Old Style" w:cs="Times New Roman"/>
          <w:color w:val="000000"/>
          <w:szCs w:val="24"/>
        </w:rPr>
        <w:t xml:space="preserve"> дистанционном </w:t>
      </w:r>
      <w:r w:rsidR="002E13D6" w:rsidRPr="001862C4">
        <w:rPr>
          <w:rFonts w:ascii="Bookman Old Style" w:hAnsi="Bookman Old Style" w:cs="Times New Roman"/>
          <w:color w:val="000000"/>
          <w:szCs w:val="24"/>
        </w:rPr>
        <w:t xml:space="preserve">режиме. </w:t>
      </w:r>
    </w:p>
    <w:p w:rsidR="002E13D6" w:rsidRPr="001862C4" w:rsidRDefault="002E13D6" w:rsidP="001862C4">
      <w:pPr>
        <w:spacing w:after="0"/>
        <w:jc w:val="center"/>
        <w:rPr>
          <w:rFonts w:ascii="Bookman Old Style" w:hAnsi="Bookman Old Style"/>
          <w:b/>
          <w:szCs w:val="24"/>
        </w:rPr>
      </w:pPr>
      <w:r w:rsidRPr="001862C4">
        <w:rPr>
          <w:rFonts w:ascii="Bookman Old Style" w:hAnsi="Bookman Old Style"/>
          <w:b/>
          <w:szCs w:val="24"/>
        </w:rPr>
        <w:t>Результаты анализа показателей деятельности организации</w:t>
      </w:r>
    </w:p>
    <w:p w:rsidR="002E13D6" w:rsidRPr="001862C4" w:rsidRDefault="002E13D6" w:rsidP="001862C4">
      <w:pPr>
        <w:spacing w:after="0"/>
        <w:jc w:val="center"/>
        <w:outlineLvl w:val="3"/>
        <w:rPr>
          <w:rFonts w:ascii="Bookman Old Style" w:hAnsi="Bookman Old Style" w:cs="Times New Roman"/>
          <w:bCs/>
          <w:sz w:val="28"/>
          <w:szCs w:val="23"/>
          <w:lang w:eastAsia="ru-RU"/>
        </w:rPr>
      </w:pPr>
      <w:r w:rsidRPr="001862C4">
        <w:rPr>
          <w:rFonts w:ascii="Bookman Old Style" w:hAnsi="Bookman Old Style" w:cs="Times New Roman"/>
          <w:bCs/>
          <w:sz w:val="28"/>
          <w:szCs w:val="23"/>
          <w:lang w:eastAsia="ru-RU"/>
        </w:rPr>
        <w:t>на 31.12.2022 года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0773"/>
        <w:gridCol w:w="3402"/>
      </w:tblGrid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after="0"/>
              <w:ind w:left="-134" w:firstLine="134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 xml:space="preserve">N </w:t>
            </w:r>
            <w:proofErr w:type="gramStart"/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п</w:t>
            </w:r>
            <w:proofErr w:type="gramEnd"/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/п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Показатели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Единица измерения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402" w:type="dxa"/>
          </w:tcPr>
          <w:p w:rsidR="002E13D6" w:rsidRPr="001862C4" w:rsidRDefault="002E13D6" w:rsidP="001862C4">
            <w:pPr>
              <w:spacing w:before="100" w:beforeAutospacing="1" w:after="100" w:afterAutospacing="1"/>
              <w:outlineLvl w:val="3"/>
              <w:rPr>
                <w:rFonts w:ascii="Bookman Old Style" w:hAnsi="Bookman Old Style" w:cs="Times New Roman"/>
                <w:bCs/>
                <w:szCs w:val="24"/>
                <w:lang w:eastAsia="ru-RU"/>
              </w:rPr>
            </w:pP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1.1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81 человек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1.1.1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 xml:space="preserve">В </w:t>
            </w:r>
            <w:proofErr w:type="gramStart"/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режиме полного  дня</w:t>
            </w:r>
            <w:proofErr w:type="gramEnd"/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81 человек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1.1.2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3402" w:type="dxa"/>
            <w:vAlign w:val="center"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-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1.1.3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3402" w:type="dxa"/>
            <w:vAlign w:val="center"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-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1.1.4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 xml:space="preserve">В форме семейного образования с психолого-педагогическим сопровождением на </w:t>
            </w: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lastRenderedPageBreak/>
              <w:t>базе дошкольной образовательной организации</w:t>
            </w:r>
          </w:p>
        </w:tc>
        <w:tc>
          <w:tcPr>
            <w:tcW w:w="3402" w:type="dxa"/>
            <w:vAlign w:val="center"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lastRenderedPageBreak/>
              <w:t>-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11  человек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1.3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70  человек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1.4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81 человек /100%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1.4.1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 xml:space="preserve">В </w:t>
            </w:r>
            <w:proofErr w:type="gramStart"/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режиме полного  дня</w:t>
            </w:r>
            <w:proofErr w:type="gramEnd"/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 xml:space="preserve"> 81 человек /100%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1.4.2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3402" w:type="dxa"/>
            <w:vAlign w:val="center"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-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1.4.3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3402" w:type="dxa"/>
            <w:vAlign w:val="center"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-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1.5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 xml:space="preserve"> -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1.5.1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По коррекции недостатков в физическом и (или) психическом развитии (</w:t>
            </w:r>
            <w:r w:rsidRPr="001862C4">
              <w:rPr>
                <w:rFonts w:ascii="Bookman Old Style" w:hAnsi="Bookman Old Style" w:cs="Times New Roman"/>
                <w:i/>
                <w:szCs w:val="24"/>
                <w:lang w:eastAsia="ru-RU"/>
              </w:rPr>
              <w:t>тяжелые нарушения речи</w:t>
            </w: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-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1.5.2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-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1.5.3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-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1.6</w:t>
            </w:r>
          </w:p>
        </w:tc>
        <w:tc>
          <w:tcPr>
            <w:tcW w:w="10773" w:type="dxa"/>
            <w:vAlign w:val="center"/>
            <w:hideMark/>
          </w:tcPr>
          <w:p w:rsidR="002E13D6" w:rsidRPr="0032196E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32196E">
              <w:rPr>
                <w:rFonts w:ascii="Bookman Old Style" w:hAnsi="Bookman Old Style" w:cs="Times New Roman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402" w:type="dxa"/>
            <w:vAlign w:val="center"/>
            <w:hideMark/>
          </w:tcPr>
          <w:p w:rsidR="002E13D6" w:rsidRPr="0032196E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32196E">
              <w:rPr>
                <w:rFonts w:ascii="Bookman Old Style" w:hAnsi="Bookman Old Style" w:cs="Times New Roman"/>
                <w:szCs w:val="24"/>
                <w:lang w:eastAsia="ru-RU"/>
              </w:rPr>
              <w:t xml:space="preserve">   </w:t>
            </w:r>
            <w:r w:rsidR="0032196E" w:rsidRPr="0032196E">
              <w:rPr>
                <w:rFonts w:ascii="Bookman Old Style" w:hAnsi="Bookman Old Style" w:cs="Times New Roman"/>
                <w:szCs w:val="24"/>
                <w:lang w:eastAsia="ru-RU"/>
              </w:rPr>
              <w:t xml:space="preserve">2,4 </w:t>
            </w:r>
            <w:r w:rsidRPr="0032196E">
              <w:rPr>
                <w:rFonts w:ascii="Bookman Old Style" w:hAnsi="Bookman Old Style" w:cs="Times New Roman"/>
                <w:szCs w:val="24"/>
                <w:lang w:eastAsia="ru-RU"/>
              </w:rPr>
              <w:t>дня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1.7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13  человек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1.7.1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10 человек/ 71%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1.7.2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10 человек/71%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1.7.3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0B188F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 xml:space="preserve">3 </w:t>
            </w:r>
            <w:r w:rsidR="002E13D6" w:rsidRPr="001862C4">
              <w:rPr>
                <w:rFonts w:ascii="Bookman Old Style" w:hAnsi="Bookman Old Style" w:cs="Times New Roman"/>
                <w:szCs w:val="24"/>
                <w:lang w:eastAsia="ru-RU"/>
              </w:rPr>
              <w:t>человека/29%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1.7.4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0B188F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 xml:space="preserve">3 </w:t>
            </w:r>
            <w:r w:rsidR="002E13D6" w:rsidRPr="001862C4">
              <w:rPr>
                <w:rFonts w:ascii="Bookman Old Style" w:hAnsi="Bookman Old Style" w:cs="Times New Roman"/>
                <w:szCs w:val="24"/>
                <w:lang w:eastAsia="ru-RU"/>
              </w:rPr>
              <w:t xml:space="preserve"> человека/ 29%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1.8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0B188F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9</w:t>
            </w:r>
            <w:r w:rsidR="002E13D6" w:rsidRPr="001862C4">
              <w:rPr>
                <w:rFonts w:ascii="Bookman Old Style" w:hAnsi="Bookman Old Style" w:cs="Times New Roman"/>
                <w:szCs w:val="24"/>
                <w:lang w:eastAsia="ru-RU"/>
              </w:rPr>
              <w:t xml:space="preserve">  человек/71 %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1.8.1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Высшая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0B188F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4</w:t>
            </w:r>
            <w:r w:rsidR="002E13D6" w:rsidRPr="001862C4">
              <w:rPr>
                <w:rFonts w:ascii="Bookman Old Style" w:hAnsi="Bookman Old Style" w:cs="Times New Roman"/>
                <w:szCs w:val="24"/>
                <w:lang w:eastAsia="ru-RU"/>
              </w:rPr>
              <w:t xml:space="preserve">  человек</w:t>
            </w: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а /31</w:t>
            </w:r>
            <w:r w:rsidR="002E13D6" w:rsidRPr="001862C4">
              <w:rPr>
                <w:rFonts w:ascii="Bookman Old Style" w:hAnsi="Bookman Old Style" w:cs="Times New Roman"/>
                <w:szCs w:val="24"/>
                <w:lang w:eastAsia="ru-RU"/>
              </w:rPr>
              <w:t xml:space="preserve"> %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1.8.2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Первая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0B188F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 xml:space="preserve">5  человек/38 </w:t>
            </w:r>
            <w:r w:rsidR="002E13D6" w:rsidRPr="001862C4">
              <w:rPr>
                <w:rFonts w:ascii="Bookman Old Style" w:hAnsi="Bookman Old Style" w:cs="Times New Roman"/>
                <w:szCs w:val="24"/>
                <w:lang w:eastAsia="ru-RU"/>
              </w:rPr>
              <w:t>%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1.9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</w:t>
            </w: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lastRenderedPageBreak/>
              <w:t>численности педагогических работников, педагогический стаж работы которых составляет: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lastRenderedPageBreak/>
              <w:t>1.9.1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До 5 лет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0B188F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4 человека /3</w:t>
            </w:r>
            <w:r w:rsidR="002E13D6" w:rsidRPr="001862C4">
              <w:rPr>
                <w:rFonts w:ascii="Bookman Old Style" w:hAnsi="Bookman Old Style" w:cs="Times New Roman"/>
                <w:szCs w:val="24"/>
                <w:lang w:eastAsia="ru-RU"/>
              </w:rPr>
              <w:t>1%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1.9.2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Свыше 30 лет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0B188F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2</w:t>
            </w:r>
            <w:r w:rsidR="002E13D6" w:rsidRPr="001862C4">
              <w:rPr>
                <w:rFonts w:ascii="Bookman Old Style" w:hAnsi="Bookman Old Style" w:cs="Times New Roman"/>
                <w:szCs w:val="24"/>
                <w:lang w:eastAsia="ru-RU"/>
              </w:rPr>
              <w:t xml:space="preserve"> человек</w:t>
            </w: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а /15</w:t>
            </w:r>
            <w:r w:rsidR="002E13D6" w:rsidRPr="001862C4">
              <w:rPr>
                <w:rFonts w:ascii="Bookman Old Style" w:hAnsi="Bookman Old Style" w:cs="Times New Roman"/>
                <w:szCs w:val="24"/>
                <w:lang w:eastAsia="ru-RU"/>
              </w:rPr>
              <w:t>%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1.10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0B188F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3 человека /23</w:t>
            </w:r>
            <w:r w:rsidR="002E13D6" w:rsidRPr="001862C4">
              <w:rPr>
                <w:rFonts w:ascii="Bookman Old Style" w:hAnsi="Bookman Old Style" w:cs="Times New Roman"/>
                <w:szCs w:val="24"/>
                <w:lang w:eastAsia="ru-RU"/>
              </w:rPr>
              <w:t xml:space="preserve"> %</w:t>
            </w:r>
          </w:p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1.11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0B188F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3 человека / 23</w:t>
            </w:r>
            <w:r w:rsidR="002E13D6" w:rsidRPr="001862C4">
              <w:rPr>
                <w:rFonts w:ascii="Bookman Old Style" w:hAnsi="Bookman Old Style" w:cs="Times New Roman"/>
                <w:szCs w:val="24"/>
                <w:lang w:eastAsia="ru-RU"/>
              </w:rPr>
              <w:t>%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1.12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proofErr w:type="gramStart"/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</w:t>
            </w:r>
            <w:r w:rsidR="001862C4">
              <w:rPr>
                <w:rFonts w:ascii="Bookman Old Style" w:hAnsi="Bookman Old Style" w:cs="Times New Roman"/>
                <w:szCs w:val="24"/>
                <w:lang w:eastAsia="ru-RU"/>
              </w:rPr>
              <w:t xml:space="preserve"> </w:t>
            </w: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3402" w:type="dxa"/>
            <w:vAlign w:val="center"/>
            <w:hideMark/>
          </w:tcPr>
          <w:p w:rsidR="002E13D6" w:rsidRPr="001862C4" w:rsidRDefault="000B188F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 xml:space="preserve">13 </w:t>
            </w:r>
            <w:r w:rsidR="002E13D6" w:rsidRPr="001862C4">
              <w:rPr>
                <w:rFonts w:ascii="Bookman Old Style" w:hAnsi="Bookman Old Style" w:cs="Times New Roman"/>
                <w:szCs w:val="24"/>
                <w:lang w:eastAsia="ru-RU"/>
              </w:rPr>
              <w:t>человек/100%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1.13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0B188F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 xml:space="preserve">13 </w:t>
            </w:r>
            <w:r w:rsidR="002E13D6" w:rsidRPr="001862C4">
              <w:rPr>
                <w:rFonts w:ascii="Bookman Old Style" w:hAnsi="Bookman Old Style" w:cs="Times New Roman"/>
                <w:szCs w:val="24"/>
                <w:lang w:eastAsia="ru-RU"/>
              </w:rPr>
              <w:t xml:space="preserve"> человек/100% 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1.14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0B188F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 w:val="22"/>
                <w:szCs w:val="24"/>
                <w:lang w:eastAsia="ru-RU"/>
              </w:rPr>
              <w:t>13/81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1.15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 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1.15.1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да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1.15.2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1862C4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нет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1.15.3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Учителя-логопеда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да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1.15.4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Логопеда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 нет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1.15.5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нет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1.15.6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 да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2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Инфраструктура</w:t>
            </w:r>
          </w:p>
        </w:tc>
        <w:tc>
          <w:tcPr>
            <w:tcW w:w="3402" w:type="dxa"/>
            <w:vAlign w:val="center"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2.1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 xml:space="preserve">Общая площадь помещений, в которых осуществляется образовательная </w:t>
            </w: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lastRenderedPageBreak/>
              <w:t>деятельность, в расчете на одного воспитанника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lastRenderedPageBreak/>
              <w:t>3,5 кв. м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107.2 кв. м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2.3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да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2.4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да</w:t>
            </w:r>
          </w:p>
        </w:tc>
      </w:tr>
      <w:tr w:rsidR="002E13D6" w:rsidRPr="001862C4" w:rsidTr="00907953">
        <w:tc>
          <w:tcPr>
            <w:tcW w:w="1276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2.5</w:t>
            </w:r>
          </w:p>
        </w:tc>
        <w:tc>
          <w:tcPr>
            <w:tcW w:w="10773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402" w:type="dxa"/>
            <w:vAlign w:val="center"/>
            <w:hideMark/>
          </w:tcPr>
          <w:p w:rsidR="002E13D6" w:rsidRPr="001862C4" w:rsidRDefault="002E13D6" w:rsidP="001862C4">
            <w:pPr>
              <w:spacing w:before="100" w:beforeAutospacing="1" w:after="100" w:afterAutospacing="1"/>
              <w:rPr>
                <w:rFonts w:ascii="Bookman Old Style" w:hAnsi="Bookman Old Style" w:cs="Times New Roman"/>
                <w:szCs w:val="24"/>
                <w:lang w:eastAsia="ru-RU"/>
              </w:rPr>
            </w:pPr>
            <w:r w:rsidRPr="001862C4">
              <w:rPr>
                <w:rFonts w:ascii="Bookman Old Style" w:hAnsi="Bookman Old Style" w:cs="Times New Roman"/>
                <w:szCs w:val="24"/>
                <w:lang w:eastAsia="ru-RU"/>
              </w:rPr>
              <w:t>да</w:t>
            </w:r>
          </w:p>
        </w:tc>
      </w:tr>
    </w:tbl>
    <w:p w:rsidR="002E13D6" w:rsidRPr="001862C4" w:rsidRDefault="002E13D6" w:rsidP="001862C4">
      <w:pPr>
        <w:rPr>
          <w:rFonts w:ascii="Bookman Old Style" w:hAnsi="Bookman Old Style" w:cs="Times New Roman"/>
          <w:b/>
          <w:bCs/>
          <w:color w:val="000000"/>
          <w:szCs w:val="24"/>
        </w:rPr>
      </w:pPr>
    </w:p>
    <w:p w:rsidR="006A5C8A" w:rsidRPr="001862C4" w:rsidRDefault="006A5C8A" w:rsidP="001862C4">
      <w:pPr>
        <w:rPr>
          <w:rFonts w:ascii="Bookman Old Style" w:hAnsi="Bookman Old Style" w:cs="Times New Roman"/>
          <w:color w:val="000000"/>
          <w:szCs w:val="24"/>
        </w:rPr>
      </w:pPr>
      <w:r w:rsidRPr="001862C4">
        <w:rPr>
          <w:rFonts w:ascii="Bookman Old Style" w:hAnsi="Bookman Old Style" w:cs="Times New Roman"/>
          <w:color w:val="000000"/>
          <w:szCs w:val="24"/>
        </w:rPr>
        <w:t>Анализ показателей указывает на то, что Детский сад имеет достаточную инфраструктуру, которая соответствует требованиям 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</w:t>
      </w:r>
      <w:r w:rsidRPr="006A5C8A">
        <w:rPr>
          <w:rFonts w:ascii="Bookman Old Style" w:hAnsi="Bookman Old Style" w:cs="Times New Roman"/>
          <w:color w:val="000000"/>
          <w:szCs w:val="24"/>
        </w:rPr>
        <w:t xml:space="preserve"> программы в полном объеме в соответствии </w:t>
      </w:r>
      <w:r w:rsidRPr="001862C4">
        <w:rPr>
          <w:rFonts w:ascii="Bookman Old Style" w:hAnsi="Bookman Old Style" w:cs="Times New Roman"/>
          <w:color w:val="000000"/>
          <w:szCs w:val="24"/>
        </w:rPr>
        <w:t xml:space="preserve">с ФГОС </w:t>
      </w:r>
      <w:proofErr w:type="gramStart"/>
      <w:r w:rsidRPr="001862C4">
        <w:rPr>
          <w:rFonts w:ascii="Bookman Old Style" w:hAnsi="Bookman Old Style" w:cs="Times New Roman"/>
          <w:color w:val="000000"/>
          <w:szCs w:val="24"/>
        </w:rPr>
        <w:t>ДО</w:t>
      </w:r>
      <w:proofErr w:type="gramEnd"/>
      <w:r w:rsidRPr="001862C4">
        <w:rPr>
          <w:rFonts w:ascii="Bookman Old Style" w:hAnsi="Bookman Old Style" w:cs="Times New Roman"/>
          <w:color w:val="000000"/>
          <w:szCs w:val="24"/>
        </w:rPr>
        <w:t>.</w:t>
      </w:r>
    </w:p>
    <w:p w:rsidR="009F6C7C" w:rsidRPr="001862C4" w:rsidRDefault="001862C4" w:rsidP="009F6C7C">
      <w:pPr>
        <w:rPr>
          <w:rFonts w:ascii="Bookman Old Style" w:hAnsi="Bookman Old Style" w:cs="Times New Roman"/>
          <w:color w:val="000000"/>
          <w:szCs w:val="24"/>
        </w:rPr>
      </w:pPr>
      <w:r w:rsidRPr="001862C4">
        <w:rPr>
          <w:rFonts w:ascii="Bookman Old Style" w:hAnsi="Bookman Old Style" w:cs="Times New Roman"/>
          <w:color w:val="000000"/>
          <w:szCs w:val="24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1862C4" w:rsidRPr="00600791" w:rsidRDefault="001862C4" w:rsidP="001862C4">
      <w:pPr>
        <w:widowControl w:val="0"/>
        <w:spacing w:after="0" w:line="240" w:lineRule="auto"/>
        <w:jc w:val="right"/>
        <w:rPr>
          <w:rFonts w:ascii="Georgia" w:hAnsi="Georgia"/>
          <w:b/>
          <w:szCs w:val="24"/>
        </w:rPr>
      </w:pPr>
      <w:r w:rsidRPr="00600791">
        <w:rPr>
          <w:rFonts w:ascii="Georgia" w:hAnsi="Georgia"/>
          <w:b/>
          <w:szCs w:val="24"/>
        </w:rPr>
        <w:t xml:space="preserve">Заведующая   МДОУ «Детский сад №36»         Г.Н. </w:t>
      </w:r>
      <w:proofErr w:type="spellStart"/>
      <w:r w:rsidRPr="00600791">
        <w:rPr>
          <w:rFonts w:ascii="Georgia" w:hAnsi="Georgia"/>
          <w:b/>
          <w:szCs w:val="24"/>
        </w:rPr>
        <w:t>Югай</w:t>
      </w:r>
      <w:proofErr w:type="spellEnd"/>
    </w:p>
    <w:p w:rsidR="00A24FAC" w:rsidRPr="006A5C8A" w:rsidRDefault="00A24FAC">
      <w:pPr>
        <w:rPr>
          <w:rFonts w:ascii="Bookman Old Style" w:hAnsi="Bookman Old Style"/>
          <w:szCs w:val="24"/>
        </w:rPr>
      </w:pPr>
    </w:p>
    <w:sectPr w:rsidR="00A24FAC" w:rsidRPr="006A5C8A" w:rsidSect="001659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Sans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5pt;height:11.65pt" o:bullet="t">
        <v:imagedata r:id="rId1" o:title="mso9B5D"/>
      </v:shape>
    </w:pict>
  </w:numPicBullet>
  <w:abstractNum w:abstractNumId="0">
    <w:nsid w:val="050B37BE"/>
    <w:multiLevelType w:val="multilevel"/>
    <w:tmpl w:val="4FEA34AE"/>
    <w:lvl w:ilvl="0">
      <w:start w:val="1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26E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C18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B67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E04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C24FB"/>
    <w:multiLevelType w:val="multilevel"/>
    <w:tmpl w:val="E1004276"/>
    <w:lvl w:ilvl="0">
      <w:start w:val="3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8E03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A4950"/>
    <w:multiLevelType w:val="multilevel"/>
    <w:tmpl w:val="A68CDA0E"/>
    <w:lvl w:ilvl="0">
      <w:start w:val="20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CD68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2677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D37F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1374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970F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5D6A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0465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AE2F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5D60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AC0FD8"/>
    <w:multiLevelType w:val="hybridMultilevel"/>
    <w:tmpl w:val="E39699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DA0042"/>
    <w:multiLevelType w:val="multilevel"/>
    <w:tmpl w:val="1738009A"/>
    <w:lvl w:ilvl="0">
      <w:start w:val="24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7372F2"/>
    <w:multiLevelType w:val="hybridMultilevel"/>
    <w:tmpl w:val="0570F5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9"/>
  </w:num>
  <w:num w:numId="5">
    <w:abstractNumId w:val="16"/>
  </w:num>
  <w:num w:numId="6">
    <w:abstractNumId w:val="2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19"/>
  </w:num>
  <w:num w:numId="12">
    <w:abstractNumId w:val="17"/>
  </w:num>
  <w:num w:numId="13">
    <w:abstractNumId w:val="13"/>
  </w:num>
  <w:num w:numId="14">
    <w:abstractNumId w:val="14"/>
  </w:num>
  <w:num w:numId="15">
    <w:abstractNumId w:val="1"/>
  </w:num>
  <w:num w:numId="16">
    <w:abstractNumId w:val="8"/>
  </w:num>
  <w:num w:numId="17">
    <w:abstractNumId w:val="5"/>
  </w:num>
  <w:num w:numId="18">
    <w:abstractNumId w:val="0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0F"/>
    <w:rsid w:val="0003570C"/>
    <w:rsid w:val="000B188F"/>
    <w:rsid w:val="0016593C"/>
    <w:rsid w:val="001862C4"/>
    <w:rsid w:val="001C5294"/>
    <w:rsid w:val="001E4A83"/>
    <w:rsid w:val="00210283"/>
    <w:rsid w:val="0021138D"/>
    <w:rsid w:val="002D300F"/>
    <w:rsid w:val="002E13D6"/>
    <w:rsid w:val="0032196E"/>
    <w:rsid w:val="00387154"/>
    <w:rsid w:val="004205C0"/>
    <w:rsid w:val="00472C6B"/>
    <w:rsid w:val="005422F9"/>
    <w:rsid w:val="0064025C"/>
    <w:rsid w:val="006A5C8A"/>
    <w:rsid w:val="007A2222"/>
    <w:rsid w:val="00881A20"/>
    <w:rsid w:val="008A1C4A"/>
    <w:rsid w:val="008B3AD4"/>
    <w:rsid w:val="008E7D5A"/>
    <w:rsid w:val="009C38F9"/>
    <w:rsid w:val="009F6C7C"/>
    <w:rsid w:val="00A24FAC"/>
    <w:rsid w:val="00AF5C0B"/>
    <w:rsid w:val="00BA76FC"/>
    <w:rsid w:val="00BD5475"/>
    <w:rsid w:val="00BE0C46"/>
    <w:rsid w:val="00C70BF7"/>
    <w:rsid w:val="00C82395"/>
    <w:rsid w:val="00CC4B02"/>
    <w:rsid w:val="00CE3EEE"/>
    <w:rsid w:val="00D918FA"/>
    <w:rsid w:val="00F3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02"/>
    <w:rPr>
      <w:rFonts w:ascii="Arial" w:eastAsia="Times New Roman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B0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CC4B02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paragraph" w:customStyle="1" w:styleId="a5">
    <w:name w:val="Базовый"/>
    <w:uiPriority w:val="99"/>
    <w:rsid w:val="00CC4B02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a6">
    <w:name w:val="Body Text Indent"/>
    <w:basedOn w:val="a"/>
    <w:link w:val="a7"/>
    <w:uiPriority w:val="99"/>
    <w:rsid w:val="00CC4B02"/>
    <w:pPr>
      <w:spacing w:after="120" w:line="240" w:lineRule="auto"/>
      <w:ind w:left="283"/>
    </w:pPr>
    <w:rPr>
      <w:rFonts w:ascii="Times New Roman" w:hAnsi="Times New Roman" w:cs="Times New Roman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C4B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24F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24FAC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570C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E7D5A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7A2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1E4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BE0C46"/>
    <w:rPr>
      <w:i/>
      <w:iCs/>
    </w:rPr>
  </w:style>
  <w:style w:type="character" w:customStyle="1" w:styleId="20">
    <w:name w:val="Основной текст (2)_"/>
    <w:basedOn w:val="a0"/>
    <w:rsid w:val="00CE3EEE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8pt">
    <w:name w:val="Основной текст (2) + 8 pt;Полужирный"/>
    <w:basedOn w:val="20"/>
    <w:rsid w:val="00CE3EE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"/>
    <w:basedOn w:val="20"/>
    <w:rsid w:val="00CE3EE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table" w:customStyle="1" w:styleId="3">
    <w:name w:val="Сетка таблицы3"/>
    <w:basedOn w:val="a1"/>
    <w:next w:val="a8"/>
    <w:uiPriority w:val="59"/>
    <w:rsid w:val="00165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02"/>
    <w:rPr>
      <w:rFonts w:ascii="Arial" w:eastAsia="Times New Roman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B0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CC4B02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paragraph" w:customStyle="1" w:styleId="a5">
    <w:name w:val="Базовый"/>
    <w:uiPriority w:val="99"/>
    <w:rsid w:val="00CC4B02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a6">
    <w:name w:val="Body Text Indent"/>
    <w:basedOn w:val="a"/>
    <w:link w:val="a7"/>
    <w:uiPriority w:val="99"/>
    <w:rsid w:val="00CC4B02"/>
    <w:pPr>
      <w:spacing w:after="120" w:line="240" w:lineRule="auto"/>
      <w:ind w:left="283"/>
    </w:pPr>
    <w:rPr>
      <w:rFonts w:ascii="Times New Roman" w:hAnsi="Times New Roman" w:cs="Times New Roman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C4B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24F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24FAC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570C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E7D5A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7A2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1E4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BE0C46"/>
    <w:rPr>
      <w:i/>
      <w:iCs/>
    </w:rPr>
  </w:style>
  <w:style w:type="character" w:customStyle="1" w:styleId="20">
    <w:name w:val="Основной текст (2)_"/>
    <w:basedOn w:val="a0"/>
    <w:rsid w:val="00CE3EEE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8pt">
    <w:name w:val="Основной текст (2) + 8 pt;Полужирный"/>
    <w:basedOn w:val="20"/>
    <w:rsid w:val="00CE3EE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"/>
    <w:basedOn w:val="20"/>
    <w:rsid w:val="00CE3EE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table" w:customStyle="1" w:styleId="3">
    <w:name w:val="Сетка таблицы3"/>
    <w:basedOn w:val="a1"/>
    <w:next w:val="a8"/>
    <w:uiPriority w:val="59"/>
    <w:rsid w:val="00165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36.edu.yar.ru/news.html?page=5:14" TargetMode="External"/><Relationship Id="rId13" Type="http://schemas.openxmlformats.org/officeDocument/2006/relationships/hyperlink" Target="https://mdou36.edu.yar.ru/news.html?page=5:7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mdou36.edu.yar.ru/news.html?page=5: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dou36.edu.yar.ru/news.html?page=5: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dou36.edu.yar.ru/news.html?page=5:3" TargetMode="External"/><Relationship Id="rId10" Type="http://schemas.openxmlformats.org/officeDocument/2006/relationships/hyperlink" Target="https://mdou36.edu.yar.ru/news.html?page=5: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dou36.edu.yar.ru/news.html?page=5:12" TargetMode="External"/><Relationship Id="rId14" Type="http://schemas.openxmlformats.org/officeDocument/2006/relationships/hyperlink" Target="https://mdou36.edu.yar.ru/news.html?page=5: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5020</Words>
  <Characters>28614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cp:lastPrinted>2023-03-27T09:33:00Z</cp:lastPrinted>
  <dcterms:created xsi:type="dcterms:W3CDTF">2023-03-23T06:31:00Z</dcterms:created>
  <dcterms:modified xsi:type="dcterms:W3CDTF">2023-03-27T09:43:00Z</dcterms:modified>
</cp:coreProperties>
</file>