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D7" w:rsidRPr="00974D5C" w:rsidRDefault="009B7AD7" w:rsidP="009B7AD7">
      <w:pPr>
        <w:pStyle w:val="a8"/>
        <w:spacing w:after="0" w:line="240" w:lineRule="atLeast"/>
        <w:ind w:left="1440" w:right="354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974D5C">
        <w:rPr>
          <w:rFonts w:ascii="Georgia" w:eastAsia="Times New Roman" w:hAnsi="Georgia" w:cs="Times New Roman"/>
          <w:b/>
          <w:sz w:val="24"/>
          <w:szCs w:val="24"/>
        </w:rPr>
        <w:t>Программно-методическое обеспечение образовательного процесса</w:t>
      </w:r>
    </w:p>
    <w:p w:rsidR="009B7AD7" w:rsidRPr="00974D5C" w:rsidRDefault="009B7AD7" w:rsidP="009B7AD7">
      <w:pPr>
        <w:spacing w:after="0" w:line="240" w:lineRule="atLeast"/>
        <w:ind w:right="354" w:firstLine="284"/>
        <w:jc w:val="center"/>
        <w:rPr>
          <w:rFonts w:ascii="Georgia" w:eastAsia="Times New Roman" w:hAnsi="Georgia" w:cs="Times New Roman"/>
          <w:sz w:val="24"/>
          <w:szCs w:val="24"/>
        </w:rPr>
      </w:pPr>
    </w:p>
    <w:p w:rsidR="009B7AD7" w:rsidRPr="00974D5C" w:rsidRDefault="009B7AD7" w:rsidP="009B7AD7">
      <w:pPr>
        <w:spacing w:after="0" w:line="240" w:lineRule="atLeast"/>
        <w:ind w:right="354" w:firstLine="284"/>
        <w:jc w:val="both"/>
        <w:rPr>
          <w:rFonts w:ascii="Georgia" w:eastAsia="Times New Roman" w:hAnsi="Georgia" w:cs="Times New Roman"/>
          <w:sz w:val="24"/>
          <w:szCs w:val="24"/>
        </w:rPr>
      </w:pPr>
      <w:r w:rsidRPr="00974D5C">
        <w:rPr>
          <w:rFonts w:ascii="Georgia" w:eastAsia="Times New Roman" w:hAnsi="Georgia" w:cs="Times New Roman"/>
          <w:sz w:val="24"/>
          <w:szCs w:val="24"/>
        </w:rPr>
        <w:t xml:space="preserve">  Психолого-педагогическая работа по освоению детьми образовательных областей обеспечивается использованием следующих программ, технологий и методических пособий:</w:t>
      </w:r>
    </w:p>
    <w:p w:rsidR="009B7AD7" w:rsidRPr="00974D5C" w:rsidRDefault="009B7AD7" w:rsidP="009B7AD7">
      <w:pPr>
        <w:spacing w:before="240" w:after="0" w:line="240" w:lineRule="auto"/>
        <w:ind w:right="354"/>
        <w:jc w:val="center"/>
        <w:rPr>
          <w:rFonts w:ascii="Georgia" w:eastAsia="Times New Roman" w:hAnsi="Georgia" w:cs="Times New Roman"/>
          <w:b/>
          <w:bCs/>
          <w:i/>
          <w:sz w:val="24"/>
          <w:szCs w:val="24"/>
        </w:rPr>
      </w:pPr>
      <w:r w:rsidRPr="00974D5C">
        <w:rPr>
          <w:rFonts w:ascii="Georgia" w:eastAsia="Times New Roman" w:hAnsi="Georgia" w:cs="Times New Roman"/>
          <w:b/>
          <w:bCs/>
          <w:i/>
          <w:sz w:val="24"/>
          <w:szCs w:val="24"/>
        </w:rPr>
        <w:t>Образовательная  область «Социально-коммуникативное развитие»</w:t>
      </w:r>
    </w:p>
    <w:p w:rsidR="009B7AD7" w:rsidRPr="00974D5C" w:rsidRDefault="009B7AD7" w:rsidP="009B7AD7">
      <w:pPr>
        <w:spacing w:after="0" w:line="240" w:lineRule="atLeast"/>
        <w:ind w:left="-284"/>
        <w:rPr>
          <w:rFonts w:ascii="Georgia" w:eastAsia="Times New Roman" w:hAnsi="Georgia" w:cs="Times New Roman"/>
          <w:sz w:val="24"/>
          <w:szCs w:val="24"/>
        </w:rPr>
      </w:pPr>
    </w:p>
    <w:tbl>
      <w:tblPr>
        <w:tblW w:w="14483" w:type="dxa"/>
        <w:jc w:val="center"/>
        <w:tblInd w:w="-3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1"/>
        <w:gridCol w:w="7852"/>
      </w:tblGrid>
      <w:tr w:rsidR="009B7AD7" w:rsidRPr="00974D5C" w:rsidTr="00FE5363">
        <w:trPr>
          <w:jc w:val="center"/>
        </w:trPr>
        <w:tc>
          <w:tcPr>
            <w:tcW w:w="6631" w:type="dxa"/>
          </w:tcPr>
          <w:p w:rsidR="009B7AD7" w:rsidRPr="00974D5C" w:rsidRDefault="009B7AD7" w:rsidP="00FE5363">
            <w:pPr>
              <w:spacing w:after="0" w:line="240" w:lineRule="atLeast"/>
              <w:ind w:right="35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Комплексная  авторская программа </w:t>
            </w:r>
          </w:p>
        </w:tc>
        <w:tc>
          <w:tcPr>
            <w:tcW w:w="7852" w:type="dxa"/>
          </w:tcPr>
          <w:p w:rsidR="009B7AD7" w:rsidRPr="00974D5C" w:rsidRDefault="009B7AD7" w:rsidP="00FE5363">
            <w:pPr>
              <w:spacing w:after="0" w:line="240" w:lineRule="atLeast"/>
              <w:ind w:right="354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«От рождения до школы» под редакцией Н.Е.Вераксы, Т.С.Комаровой, М.А.Васильевой </w:t>
            </w:r>
          </w:p>
        </w:tc>
      </w:tr>
      <w:tr w:rsidR="009B7AD7" w:rsidRPr="00974D5C" w:rsidTr="00FE5363">
        <w:trPr>
          <w:jc w:val="center"/>
        </w:trPr>
        <w:tc>
          <w:tcPr>
            <w:tcW w:w="6631" w:type="dxa"/>
          </w:tcPr>
          <w:p w:rsidR="009B7AD7" w:rsidRPr="00974D5C" w:rsidRDefault="009B7AD7" w:rsidP="00FE5363">
            <w:pPr>
              <w:widowControl w:val="0"/>
              <w:tabs>
                <w:tab w:val="left" w:pos="-151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Парциальные программы  </w:t>
            </w:r>
          </w:p>
        </w:tc>
        <w:tc>
          <w:tcPr>
            <w:tcW w:w="7852" w:type="dxa"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9B7AD7" w:rsidRPr="00974D5C" w:rsidTr="00FE5363">
        <w:trPr>
          <w:trHeight w:val="990"/>
          <w:jc w:val="center"/>
        </w:trPr>
        <w:tc>
          <w:tcPr>
            <w:tcW w:w="6631" w:type="dxa"/>
          </w:tcPr>
          <w:p w:rsidR="009B7AD7" w:rsidRPr="00974D5C" w:rsidRDefault="009B7AD7" w:rsidP="00FE5363">
            <w:pPr>
              <w:shd w:val="clear" w:color="auto" w:fill="FFFFFF"/>
              <w:spacing w:after="0" w:line="240" w:lineRule="atLeast"/>
              <w:ind w:right="158"/>
              <w:rPr>
                <w:rFonts w:ascii="Georgia" w:eastAsia="Times New Roman" w:hAnsi="Georgia" w:cs="Times New Roman"/>
                <w:bCs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Дидактические и методические пособия</w:t>
            </w: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B7AD7" w:rsidRPr="00974D5C" w:rsidRDefault="009B7AD7" w:rsidP="00FE5363">
            <w:pPr>
              <w:tabs>
                <w:tab w:val="left" w:pos="317"/>
              </w:tabs>
              <w:spacing w:after="0" w:line="240" w:lineRule="atLeast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2 – 3 года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tLeast"/>
              <w:ind w:left="6" w:right="142"/>
              <w:jc w:val="both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Губанова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Н.Ф. «Игровая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деятельность 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в детском саду».</w:t>
            </w:r>
          </w:p>
          <w:p w:rsidR="009B7AD7" w:rsidRPr="00974D5C" w:rsidRDefault="009B7AD7" w:rsidP="00FE5363">
            <w:pPr>
              <w:spacing w:after="0" w:line="240" w:lineRule="atLeast"/>
              <w:ind w:left="1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Т.М. Бондаренко «Комплексные занятия в первой младшей группе детского сада», </w:t>
            </w:r>
          </w:p>
          <w:p w:rsidR="009B7AD7" w:rsidRPr="00974D5C" w:rsidRDefault="009B7AD7" w:rsidP="00FE5363">
            <w:pPr>
              <w:widowControl w:val="0"/>
              <w:tabs>
                <w:tab w:val="num" w:pos="33"/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Л.Н. Павлова «Знакомим малыша с окружающим миром»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 Комарова Т.С. Куцакова Л.В., Павлова Л.Ю. Трудовое воспитание в детском саду. – М.: Мозаика-Синтез, 2008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Куцакова Л.В. Нравственно-трудовое воспитание в детском саду. – М.: Мозаика-Синтез,2007.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Н.С.Голицина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«Перспективное планирование воспитательно-образовательного процесса в </w:t>
            </w:r>
            <w:r>
              <w:rPr>
                <w:rFonts w:ascii="Georgia" w:hAnsi="Georgia" w:cs="Times New Roman"/>
                <w:sz w:val="24"/>
                <w:szCs w:val="24"/>
              </w:rPr>
              <w:t>дошкольном учреждении (1 мл.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группа)». М., 2007 г.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С.Н. Теплюк «Занятия на прогулках». М.,2001 г.</w:t>
            </w:r>
          </w:p>
        </w:tc>
      </w:tr>
      <w:tr w:rsidR="009B7AD7" w:rsidRPr="00974D5C" w:rsidTr="00FE5363">
        <w:trPr>
          <w:trHeight w:val="513"/>
          <w:jc w:val="center"/>
        </w:trPr>
        <w:tc>
          <w:tcPr>
            <w:tcW w:w="6631" w:type="dxa"/>
          </w:tcPr>
          <w:p w:rsidR="009B7AD7" w:rsidRPr="00974D5C" w:rsidRDefault="009B7AD7" w:rsidP="00FE53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Парциальные программы  </w:t>
            </w:r>
          </w:p>
          <w:p w:rsidR="009B7AD7" w:rsidRPr="00974D5C" w:rsidRDefault="009B7AD7" w:rsidP="00FE53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B7AD7" w:rsidRPr="00974D5C" w:rsidRDefault="009B7AD7" w:rsidP="00FE5363">
            <w:pPr>
              <w:tabs>
                <w:tab w:val="num" w:pos="33"/>
              </w:tabs>
              <w:spacing w:after="0" w:line="240" w:lineRule="auto"/>
              <w:ind w:left="33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----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9B7AD7" w:rsidRPr="00974D5C" w:rsidTr="00FE5363">
        <w:trPr>
          <w:trHeight w:val="2229"/>
          <w:jc w:val="center"/>
        </w:trPr>
        <w:tc>
          <w:tcPr>
            <w:tcW w:w="6631" w:type="dxa"/>
          </w:tcPr>
          <w:p w:rsidR="009B7AD7" w:rsidRPr="00974D5C" w:rsidRDefault="009B7AD7" w:rsidP="00FE5363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7852" w:type="dxa"/>
          </w:tcPr>
          <w:p w:rsidR="009B7AD7" w:rsidRPr="00974D5C" w:rsidRDefault="009B7AD7" w:rsidP="00FE5363">
            <w:pPr>
              <w:tabs>
                <w:tab w:val="num" w:pos="33"/>
              </w:tabs>
              <w:spacing w:after="0" w:line="240" w:lineRule="auto"/>
              <w:ind w:left="33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3 – 4 года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Р. С.  Буре  ФГОС Социально-нравственное воспитание дошкольников (3-7 лет)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О. В.  Дыбина ФГОС Ознакомление с предметным и социальным окружением. (3-4 года)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 Ф.  Саулина ФГОС Знакомим дошкольников с правилами дорожного движения (3-7 лет)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К.Ю. Белая ФГОС Формирование основ безопасности у 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дошкольников (2-7 лет)  М., «Мозаика – Синтез» 2015г.</w:t>
            </w:r>
          </w:p>
          <w:p w:rsidR="009B7AD7" w:rsidRPr="00E7597A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Н. Ф.  Губанова ФГОС Развитие игровой деятельности (3-4 года) М., «</w:t>
            </w:r>
            <w:r w:rsidRPr="00E7597A">
              <w:rPr>
                <w:rFonts w:ascii="Georgia" w:eastAsia="Times New Roman" w:hAnsi="Georgia" w:cs="Times New Roman"/>
                <w:sz w:val="24"/>
                <w:szCs w:val="24"/>
              </w:rPr>
              <w:t>Мозаика – Синтез» 2015г.</w:t>
            </w:r>
          </w:p>
          <w:p w:rsidR="009B7AD7" w:rsidRPr="00E7597A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E7597A">
              <w:rPr>
                <w:rFonts w:ascii="Georgia" w:hAnsi="Georgia"/>
                <w:sz w:val="24"/>
                <w:szCs w:val="24"/>
              </w:rPr>
              <w:t>Н. Ф.  Губанова ФГОС Игровая деятельность в детском саду 2-7 лет)Л. В.  Куцакова ФГОС Трудовое воспитание в детском саду (3-7 лет) М., «Мозаика – Синтез» 2015г.</w:t>
            </w:r>
          </w:p>
          <w:p w:rsidR="009B7AD7" w:rsidRPr="00E7597A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E7597A">
              <w:rPr>
                <w:rFonts w:ascii="Georgia" w:hAnsi="Georgia"/>
                <w:sz w:val="24"/>
                <w:szCs w:val="24"/>
                <w:u w:val="single"/>
              </w:rPr>
              <w:t>Картотеки:</w:t>
            </w:r>
          </w:p>
          <w:p w:rsidR="009B7AD7" w:rsidRPr="00E7597A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E7597A">
              <w:rPr>
                <w:rFonts w:ascii="Georgia" w:hAnsi="Georgia"/>
                <w:bCs/>
                <w:kern w:val="36"/>
                <w:sz w:val="24"/>
                <w:szCs w:val="24"/>
              </w:rPr>
              <w:t xml:space="preserve">Дидактические игры, </w:t>
            </w:r>
            <w:r w:rsidRPr="00E7597A">
              <w:rPr>
                <w:rFonts w:ascii="Georgia" w:hAnsi="Georgia"/>
                <w:bCs/>
                <w:i/>
                <w:kern w:val="36"/>
                <w:sz w:val="24"/>
                <w:szCs w:val="24"/>
              </w:rPr>
              <w:t>направленные на формирование у детей представлений о людях разных профессий.</w:t>
            </w:r>
          </w:p>
          <w:p w:rsidR="009B7AD7" w:rsidRPr="00E7597A" w:rsidRDefault="009B7AD7" w:rsidP="00FE5363">
            <w:pPr>
              <w:pStyle w:val="af0"/>
              <w:rPr>
                <w:rFonts w:ascii="Georgia" w:hAnsi="Georgia"/>
                <w:bCs/>
                <w:sz w:val="24"/>
                <w:szCs w:val="24"/>
              </w:rPr>
            </w:pPr>
            <w:r w:rsidRPr="00E7597A">
              <w:rPr>
                <w:rFonts w:ascii="Georgia" w:hAnsi="Georgia"/>
                <w:bCs/>
                <w:sz w:val="24"/>
                <w:szCs w:val="24"/>
              </w:rPr>
              <w:t>Картотека игр  2 младшая группа</w:t>
            </w:r>
          </w:p>
          <w:p w:rsidR="009B7AD7" w:rsidRPr="00E7597A" w:rsidRDefault="009B7AD7" w:rsidP="00FE5363">
            <w:pPr>
              <w:pStyle w:val="af0"/>
              <w:rPr>
                <w:rFonts w:ascii="Georgia" w:hAnsi="Georgia"/>
                <w:sz w:val="24"/>
                <w:szCs w:val="24"/>
                <w:u w:val="single"/>
              </w:rPr>
            </w:pPr>
            <w:r w:rsidRPr="00E7597A">
              <w:rPr>
                <w:rFonts w:ascii="Georgia" w:hAnsi="Georgia"/>
                <w:bCs/>
                <w:i/>
                <w:sz w:val="24"/>
                <w:szCs w:val="24"/>
              </w:rPr>
              <w:t xml:space="preserve"> (</w:t>
            </w:r>
            <w:r w:rsidRPr="00E7597A">
              <w:rPr>
                <w:rFonts w:ascii="Georgia" w:hAnsi="Georgia"/>
                <w:bCs/>
                <w:i/>
                <w:sz w:val="24"/>
                <w:szCs w:val="24"/>
                <w:u w:val="single"/>
              </w:rPr>
              <w:t xml:space="preserve">Хозяйственно-бытовой труд, </w:t>
            </w:r>
            <w:r w:rsidRPr="00E7597A">
              <w:rPr>
                <w:rFonts w:ascii="Georgia" w:hAnsi="Georgia"/>
                <w:bCs/>
                <w:sz w:val="24"/>
                <w:szCs w:val="24"/>
                <w:u w:val="single"/>
              </w:rPr>
              <w:t>Работа в уголке  природы, Самообслуживани</w:t>
            </w:r>
            <w:r w:rsidRPr="00E7597A">
              <w:rPr>
                <w:rFonts w:ascii="Georgia" w:hAnsi="Georgia"/>
                <w:sz w:val="24"/>
                <w:szCs w:val="24"/>
                <w:u w:val="single"/>
              </w:rPr>
              <w:t>е).</w:t>
            </w:r>
          </w:p>
          <w:p w:rsidR="009B7AD7" w:rsidRPr="00E7597A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E7597A">
              <w:rPr>
                <w:rFonts w:ascii="Georgia" w:hAnsi="Georgia"/>
                <w:sz w:val="24"/>
                <w:szCs w:val="24"/>
              </w:rPr>
              <w:t>Дидактические игры по правилам дорожного движения.</w:t>
            </w:r>
          </w:p>
        </w:tc>
      </w:tr>
      <w:tr w:rsidR="009B7AD7" w:rsidRPr="00974D5C" w:rsidTr="00FE5363">
        <w:trPr>
          <w:trHeight w:val="538"/>
          <w:jc w:val="center"/>
        </w:trPr>
        <w:tc>
          <w:tcPr>
            <w:tcW w:w="6631" w:type="dxa"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lastRenderedPageBreak/>
              <w:t xml:space="preserve">Парциальные программы  </w:t>
            </w:r>
          </w:p>
        </w:tc>
        <w:tc>
          <w:tcPr>
            <w:tcW w:w="7852" w:type="dxa"/>
          </w:tcPr>
          <w:p w:rsidR="009B7AD7" w:rsidRPr="00974D5C" w:rsidRDefault="009B7AD7" w:rsidP="00FE5363">
            <w:pPr>
              <w:spacing w:after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1.М.В. Корепанова, Харламова Е.В. «Познаю себя» Методические рекомендации к программе социально –личностного развития детей дошкольного возраста –М.,Балласс, 2004г.</w:t>
            </w:r>
          </w:p>
        </w:tc>
      </w:tr>
      <w:tr w:rsidR="009B7AD7" w:rsidRPr="00974D5C" w:rsidTr="00FE5363">
        <w:trPr>
          <w:trHeight w:val="479"/>
          <w:jc w:val="center"/>
        </w:trPr>
        <w:tc>
          <w:tcPr>
            <w:tcW w:w="6631" w:type="dxa"/>
            <w:vMerge w:val="restart"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B7AD7" w:rsidRPr="00974D5C" w:rsidRDefault="009B7AD7" w:rsidP="00FE5363">
            <w:pPr>
              <w:widowControl w:val="0"/>
              <w:tabs>
                <w:tab w:val="num" w:pos="33"/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4 – 5 лет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Р. С.  Буре  ФГОС Социально-нравственное воспитание дошкольников  (3-7 лет)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О. В.  Дыбина ФГОС Ознакомление с предметным и социальным окружением. (3-4 года)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 Ф.  Саулина ФГОС Знакомим дошкольников с правилами дорожного движения (3-7 лет)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К.Ю. Белая ФГОС Формирование основ безопасности у дошкольников (2-7 лет) 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Н. Ф.  Губанова ФГОС Развитие игровой деятельности (3-4 года) М., «Мозаика – Синтез» 2015г.</w:t>
            </w:r>
          </w:p>
        </w:tc>
      </w:tr>
      <w:tr w:rsidR="009B7AD7" w:rsidRPr="00974D5C" w:rsidTr="00FE5363">
        <w:trPr>
          <w:trHeight w:val="1468"/>
          <w:jc w:val="center"/>
        </w:trPr>
        <w:tc>
          <w:tcPr>
            <w:tcW w:w="6631" w:type="dxa"/>
            <w:vMerge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Н. Ф.  Губанова  ФГОС  Игровая деятельность в детском саду (2-7 лет)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 В.  Куцакова  ФГОС  Трудовое воспитание в детском саду (3-7 лет) М., «Мозаика – 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Картотеки: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bCs/>
                <w:i/>
                <w:kern w:val="36"/>
                <w:sz w:val="24"/>
                <w:szCs w:val="24"/>
              </w:rPr>
            </w:pPr>
            <w:r w:rsidRPr="00974D5C">
              <w:rPr>
                <w:rFonts w:ascii="Georgia" w:hAnsi="Georgia"/>
                <w:bCs/>
                <w:kern w:val="36"/>
                <w:sz w:val="24"/>
                <w:szCs w:val="24"/>
              </w:rPr>
              <w:t xml:space="preserve">Дидактические игры, </w:t>
            </w:r>
            <w:r w:rsidRPr="00974D5C">
              <w:rPr>
                <w:rFonts w:ascii="Georgia" w:hAnsi="Georgia"/>
                <w:bCs/>
                <w:i/>
                <w:kern w:val="36"/>
                <w:sz w:val="24"/>
                <w:szCs w:val="24"/>
              </w:rPr>
              <w:t xml:space="preserve">направленные на формирование у детей </w:t>
            </w:r>
            <w:r w:rsidRPr="00974D5C">
              <w:rPr>
                <w:rFonts w:ascii="Georgia" w:hAnsi="Georgia"/>
                <w:bCs/>
                <w:i/>
                <w:kern w:val="36"/>
                <w:sz w:val="24"/>
                <w:szCs w:val="24"/>
              </w:rPr>
              <w:lastRenderedPageBreak/>
              <w:t>представлений о людях разных профессий.</w:t>
            </w:r>
          </w:p>
        </w:tc>
      </w:tr>
      <w:tr w:rsidR="009B7AD7" w:rsidRPr="00974D5C" w:rsidTr="00FE5363">
        <w:trPr>
          <w:trHeight w:val="989"/>
          <w:jc w:val="center"/>
        </w:trPr>
        <w:tc>
          <w:tcPr>
            <w:tcW w:w="6631" w:type="dxa"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Парциальные программы  </w:t>
            </w:r>
          </w:p>
          <w:p w:rsidR="009B7AD7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852" w:type="dxa"/>
            <w:vMerge w:val="restart"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1.Безопасность: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М.: ООО «Издательство АСТ-ЛТД», 1998. – 160 с.</w:t>
            </w: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2.М.В. Корепанова, Харламова Е.В. «Познаю себя» Методические рекомендации к программе социально –личностного развития детей дошкольного возраста –М.,Балласс, 2004г.</w:t>
            </w:r>
          </w:p>
        </w:tc>
      </w:tr>
      <w:tr w:rsidR="009B7AD7" w:rsidRPr="00974D5C" w:rsidTr="00FE5363">
        <w:trPr>
          <w:trHeight w:val="273"/>
          <w:jc w:val="center"/>
        </w:trPr>
        <w:tc>
          <w:tcPr>
            <w:tcW w:w="6631" w:type="dxa"/>
            <w:vMerge w:val="restart"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852" w:type="dxa"/>
            <w:vMerge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B7AD7" w:rsidRPr="00974D5C" w:rsidTr="00FE5363">
        <w:trPr>
          <w:trHeight w:val="2830"/>
          <w:jc w:val="center"/>
        </w:trPr>
        <w:tc>
          <w:tcPr>
            <w:tcW w:w="6631" w:type="dxa"/>
            <w:vMerge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B7AD7" w:rsidRPr="00974D5C" w:rsidRDefault="009B7AD7" w:rsidP="00FE5363">
            <w:pPr>
              <w:widowControl w:val="0"/>
              <w:tabs>
                <w:tab w:val="num" w:pos="33"/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5 – 6 лет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Р. С.  Буре  ФГОС Социально-нравственное воспитание дошкольников (3-7 лет)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О. В.  Дыбина ФГОС Ознакомление с предметным и социальным окружением. (3-4 года)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 Ф.  Саулина ФГОС Знакомим дошкольников с правилами дорожного движения (3-7 лет)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К.Ю. Белая ФГОС Формирование основ безопасности у дошкольников (2-7 лет)  М., «Мозаика – 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Н. Ф.  Губанова ФГОС Развитие игровой деятельности (3-4 года) М., «Мозаика – 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Н. Ф.  Губанова ФГОС Игровая деятельность в детском саду (2-7 лет)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 В.  Куцакова ФГОС Трудовое воспитание в детском саду (3-7 лет) М., «Мозаика – Синтез» 2015г.</w:t>
            </w:r>
          </w:p>
          <w:p w:rsidR="009B7AD7" w:rsidRPr="00B3481B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B3481B">
              <w:rPr>
                <w:rFonts w:ascii="Georgia" w:hAnsi="Georgia"/>
                <w:sz w:val="24"/>
                <w:szCs w:val="24"/>
              </w:rPr>
              <w:t>Картотеки: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color w:val="FF0000"/>
                <w:sz w:val="24"/>
                <w:szCs w:val="24"/>
              </w:rPr>
            </w:pPr>
            <w:r w:rsidRPr="00974D5C">
              <w:rPr>
                <w:rFonts w:ascii="Georgia" w:hAnsi="Georgia"/>
                <w:bCs/>
                <w:kern w:val="36"/>
                <w:sz w:val="24"/>
                <w:szCs w:val="24"/>
              </w:rPr>
              <w:t xml:space="preserve">Дидактические игры, </w:t>
            </w:r>
            <w:r w:rsidRPr="00974D5C">
              <w:rPr>
                <w:rFonts w:ascii="Georgia" w:hAnsi="Georgia"/>
                <w:bCs/>
                <w:i/>
                <w:kern w:val="36"/>
                <w:sz w:val="24"/>
                <w:szCs w:val="24"/>
              </w:rPr>
              <w:t>направленные на формирование у детей представлений о людях разных профессий.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  <w:u w:val="single"/>
              </w:rPr>
            </w:pPr>
            <w:r w:rsidRPr="00974D5C">
              <w:rPr>
                <w:rFonts w:ascii="Georgia" w:hAnsi="Georgia"/>
                <w:bCs/>
                <w:sz w:val="24"/>
                <w:szCs w:val="24"/>
              </w:rPr>
              <w:t>Картотека игр  2 младшая группа</w:t>
            </w:r>
            <w:r w:rsidRPr="00974D5C">
              <w:rPr>
                <w:rFonts w:ascii="Georgia" w:hAnsi="Georgia"/>
                <w:bCs/>
                <w:i/>
                <w:sz w:val="24"/>
                <w:szCs w:val="24"/>
              </w:rPr>
              <w:t xml:space="preserve"> (</w:t>
            </w:r>
            <w:r w:rsidRPr="00974D5C">
              <w:rPr>
                <w:rFonts w:ascii="Georgia" w:hAnsi="Georgia"/>
                <w:bCs/>
                <w:i/>
                <w:sz w:val="24"/>
                <w:szCs w:val="24"/>
                <w:u w:val="single"/>
              </w:rPr>
              <w:t xml:space="preserve">Хозяйственно-бытовой труд, </w:t>
            </w:r>
            <w:r w:rsidRPr="00974D5C">
              <w:rPr>
                <w:rFonts w:ascii="Georgia" w:hAnsi="Georgia"/>
                <w:bCs/>
                <w:sz w:val="24"/>
                <w:szCs w:val="24"/>
                <w:u w:val="single"/>
              </w:rPr>
              <w:t>Работа в уголке  природы, Самообслуживани</w:t>
            </w:r>
            <w:r w:rsidRPr="00974D5C">
              <w:rPr>
                <w:rFonts w:ascii="Georgia" w:hAnsi="Georgia"/>
                <w:sz w:val="24"/>
                <w:szCs w:val="24"/>
                <w:u w:val="single"/>
              </w:rPr>
              <w:t>е).</w:t>
            </w:r>
          </w:p>
          <w:p w:rsidR="009B7AD7" w:rsidRPr="00974D5C" w:rsidRDefault="009B7AD7" w:rsidP="00FE5363">
            <w:pPr>
              <w:spacing w:after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Дидактические игры по правилам дорожного движения.</w:t>
            </w:r>
          </w:p>
          <w:p w:rsidR="009B7AD7" w:rsidRPr="00974D5C" w:rsidRDefault="009B7AD7" w:rsidP="00FE5363">
            <w:pPr>
              <w:tabs>
                <w:tab w:val="num" w:pos="33"/>
              </w:tabs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Шипицына Л.М. Азбука общения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tLeast"/>
              <w:ind w:left="6" w:right="14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Михайленко Н.Я, Короткова Н.А. «Организация сюжетной игры в детском саду.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tLeast"/>
              <w:ind w:left="6" w:right="14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Васильева М.А. «Руководство играми детей в дошкольных учреждениях».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tLeast"/>
              <w:ind w:left="6" w:right="14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Бондаренко А.К., Воронова В.Я. «Сюжетно-ролевая игра».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Букарина Е.П. «Люблю тебя, мой Ярославль!» Методические рекомендации для занятий по краеведению в ДОУ, 2007.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Стеркина Р.Б. Основы безопасности  детей дошкольного возраста. – М.: Просвещение, 2000.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Воспитание безопасного поведения в быту детей дошкольного возраста. Учебное пособие. – М.: Педагогическое общество России, 2005.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Шорыгина Т.А. Осторожные сказки: Безопасность для малышей. – М.: Книголюб, 2004.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Шорыгина Т.А. Правила пожарной безопасности детей 5-8 лет. – М.: Сфера, 2005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«Перспективное планирование воспитательно-образовательного процесса в дошкольном учреждении» (старшая группа)». М., 2007 г.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Куцакова Л.В. Нравственно-трудовое воспитание в детском саду. – М.: Мозаика-Синтез,2007.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Трудовое воспитание детей дошкольного возраста/ Сост. Л.В. Русскова; Под ред. М.А. Васильевой. – М.: Просвещение, 1984. – 1984.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Буре Р.С. Дошкольник и труд. Теория и методика трудового воспитания: Учебно-методическое пособие. 2004.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С.В. Соколова «Оригами для дошкольников. Методическое пособие для воспитателей ДОУ – СПб.: ДЕТСТВО-ПРЕСС,2005.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Петрова И.М. Объемная аппликация.: Учебно-методическое пособие. – СПб.: «ДЕТСТВО-ПРЕСС»,2004 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Куцакова Л.В. Творим и материм. Ручной труд в детском саду и дома. Для занятий с детьми 4-7 лет. – М.:Мозаика-Синтез, 2007.  </w:t>
            </w:r>
          </w:p>
          <w:p w:rsidR="009B7AD7" w:rsidRPr="00974D5C" w:rsidRDefault="009B7AD7" w:rsidP="00FE5363">
            <w:pPr>
              <w:spacing w:after="0"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И.А. Лыкова «Художественный труд в детском саду. Бумажный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>конструктор «Оригами для детей, выпуск 1», Новосибирск, 1994 г.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М.И. Нагибина  «Чудеса из ткани своими руками», Ярославль, 1997г.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Э.К. Гульянц, И.Я Базик «Что можно сделать из природного материала»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Картон, природный материал, линейки, бумага, ножницы, салфетки, кисти с жестким ворсом, карандаши простые, подставка под кисточку, ткань, иголки, подушечки для иголок, нитки разных цветов, пуговицы разных цветов и размеров, коробка для хранения предметов для шитья, производственные отходы.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Все работу хороши. Детям о профессиях. Серия демонстрационных картин с методическими рекомендациями по обучению дошкольников рассказыванию: Уч.-нагл. пос./Худ. В.М. Каратай, О.Н.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Кем быть? Детям о профессиях. Серия демонстрационных картин с методическими рекомендациями педагогу дошкольного образовательного учреждения: Уч.-нагл. пос./Сост. И авт. Метод. рек. Н.В. Нищева. Худ. В.М. Каратай. – СПб.: ДЕТСТВО-ПРЕСС, 2005.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Все работу хороши. Детям о профессиях. Серия демонстрационных картин.</w:t>
            </w:r>
          </w:p>
        </w:tc>
      </w:tr>
      <w:tr w:rsidR="009B7AD7" w:rsidRPr="00974D5C" w:rsidTr="00FE5363">
        <w:trPr>
          <w:trHeight w:val="60"/>
          <w:jc w:val="center"/>
        </w:trPr>
        <w:tc>
          <w:tcPr>
            <w:tcW w:w="6631" w:type="dxa"/>
            <w:vMerge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B7AD7" w:rsidRPr="00974D5C" w:rsidRDefault="009B7AD7" w:rsidP="00FE5363">
            <w:pPr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1.Безопасность: Учебное пособие по основам безопасности жизнедеятельности детей старшего дошкольного возраста. / Н.Н. Авдеева, О.Л. Князева, Р.Б. Стеркина. – М.: ООО «Издательство АСТ-ЛТД», 1998. – 160 с.</w:t>
            </w:r>
          </w:p>
          <w:p w:rsidR="009B7AD7" w:rsidRPr="00974D5C" w:rsidRDefault="009B7AD7" w:rsidP="00FE5363">
            <w:pPr>
              <w:widowControl w:val="0"/>
              <w:tabs>
                <w:tab w:val="num" w:pos="33"/>
                <w:tab w:val="left" w:pos="22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2.М.В. Корепанова, Харламова Е.В. «Познаю себя» Методические рекомендации к программе социально –личностного развития детей дошкольного возраста –М.,Балласс, 2004г.</w:t>
            </w:r>
          </w:p>
        </w:tc>
      </w:tr>
      <w:tr w:rsidR="009B7AD7" w:rsidRPr="00974D5C" w:rsidTr="00FE5363">
        <w:trPr>
          <w:trHeight w:val="60"/>
          <w:jc w:val="center"/>
        </w:trPr>
        <w:tc>
          <w:tcPr>
            <w:tcW w:w="6631" w:type="dxa"/>
            <w:tcBorders>
              <w:top w:val="single" w:sz="4" w:space="0" w:color="auto"/>
            </w:tcBorders>
          </w:tcPr>
          <w:p w:rsidR="009B7AD7" w:rsidRPr="00974D5C" w:rsidRDefault="009B7AD7" w:rsidP="00FE5363">
            <w:pPr>
              <w:keepNext/>
              <w:widowControl w:val="0"/>
              <w:tabs>
                <w:tab w:val="left" w:pos="2280"/>
              </w:tabs>
              <w:autoSpaceDE w:val="0"/>
              <w:autoSpaceDN w:val="0"/>
              <w:adjustRightInd w:val="0"/>
              <w:spacing w:after="0" w:line="240" w:lineRule="atLeast"/>
              <w:outlineLvl w:val="4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9B7AD7" w:rsidRPr="00974D5C" w:rsidRDefault="009B7AD7" w:rsidP="00FE5363">
            <w:pPr>
              <w:shd w:val="clear" w:color="auto" w:fill="FFFFFF"/>
              <w:spacing w:after="0" w:line="240" w:lineRule="atLeast"/>
              <w:ind w:left="5" w:right="144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6 – 7 лет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Р. С.  Буре  ФГОС Социально-нравственное воспитание дошкольников (3-7 лет)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О. В.  Дыбина ФГОС Ознакомление с предметным и социальным окружением. (3-4 года)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 Ф.  Саулина ФГОС Знакомим дошкольников с правилами дорожного движения (3-7 лет)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К.Ю. Белая ФГОС Формирование основ безопасности у дошкольников (2-7 лет)  М., «Мозаика – 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Н. Ф.  Губанова ФГОС Развитие игровой деятельности (3-4 года) М., «Мозаика – Синтез» 2015г.</w:t>
            </w:r>
          </w:p>
          <w:p w:rsidR="009B7AD7" w:rsidRPr="00B3481B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B3481B">
              <w:rPr>
                <w:rFonts w:ascii="Georgia" w:hAnsi="Georgia"/>
                <w:sz w:val="24"/>
                <w:szCs w:val="24"/>
              </w:rPr>
              <w:t>Н. Ф.  Губанова ФГОС Игровая деятельность в детском саду (2-7 лет)</w:t>
            </w:r>
          </w:p>
          <w:p w:rsidR="009B7AD7" w:rsidRPr="00B3481B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B3481B">
              <w:rPr>
                <w:rFonts w:ascii="Georgia" w:hAnsi="Georgia"/>
                <w:sz w:val="24"/>
                <w:szCs w:val="24"/>
              </w:rPr>
              <w:t>Л. В.  Куцакова ФГОС Трудовое воспитание в детском саду (3-7 лет) М., «Мозаика – Синтез» 2015г.</w:t>
            </w:r>
          </w:p>
          <w:p w:rsidR="009B7AD7" w:rsidRPr="00974D5C" w:rsidRDefault="009B7AD7" w:rsidP="00FE5363">
            <w:pPr>
              <w:spacing w:after="0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Картотеки:</w:t>
            </w:r>
          </w:p>
          <w:p w:rsidR="009B7AD7" w:rsidRPr="00974D5C" w:rsidRDefault="009B7AD7" w:rsidP="00FE5363">
            <w:pPr>
              <w:spacing w:after="0"/>
              <w:rPr>
                <w:rFonts w:ascii="Georgia" w:eastAsia="Times New Roman" w:hAnsi="Georgia" w:cs="Times New Roman"/>
                <w:bCs/>
                <w:i/>
                <w:kern w:val="36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Cs/>
                <w:kern w:val="36"/>
                <w:sz w:val="24"/>
                <w:szCs w:val="24"/>
              </w:rPr>
              <w:t xml:space="preserve">Дидактические игры, </w:t>
            </w:r>
            <w:r w:rsidRPr="00974D5C">
              <w:rPr>
                <w:rFonts w:ascii="Georgia" w:eastAsia="Times New Roman" w:hAnsi="Georgia" w:cs="Times New Roman"/>
                <w:bCs/>
                <w:i/>
                <w:kern w:val="36"/>
                <w:sz w:val="24"/>
                <w:szCs w:val="24"/>
              </w:rPr>
              <w:t>направленные на формирование у детей представлений о людях разных профессий.</w:t>
            </w:r>
          </w:p>
          <w:p w:rsidR="009B7AD7" w:rsidRPr="00974D5C" w:rsidRDefault="009B7AD7" w:rsidP="00FE5363">
            <w:pPr>
              <w:spacing w:after="0"/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</w:pPr>
            <w:r w:rsidRPr="00974D5C">
              <w:rPr>
                <w:rFonts w:ascii="Georgia" w:eastAsia="Times New Roman" w:hAnsi="Georgia" w:cs="Times New Roman"/>
                <w:bCs/>
                <w:sz w:val="24"/>
                <w:szCs w:val="24"/>
              </w:rPr>
              <w:t>Картотека игр  2 младшая группа</w:t>
            </w:r>
            <w:r w:rsidRPr="00974D5C">
              <w:rPr>
                <w:rFonts w:ascii="Georgia" w:eastAsia="Times New Roman" w:hAnsi="Georgia" w:cs="Times New Roman"/>
                <w:bCs/>
                <w:i/>
                <w:sz w:val="24"/>
                <w:szCs w:val="24"/>
              </w:rPr>
              <w:t xml:space="preserve"> (</w:t>
            </w:r>
            <w:r w:rsidRPr="00974D5C">
              <w:rPr>
                <w:rFonts w:ascii="Georgia" w:eastAsia="Times New Roman" w:hAnsi="Georgia" w:cs="Times New Roman"/>
                <w:bCs/>
                <w:i/>
                <w:sz w:val="24"/>
                <w:szCs w:val="24"/>
                <w:u w:val="single"/>
              </w:rPr>
              <w:t xml:space="preserve">Хозяйственно-бытовой труд, </w:t>
            </w:r>
            <w:r w:rsidRPr="00974D5C">
              <w:rPr>
                <w:rFonts w:ascii="Georgia" w:eastAsia="Times New Roman" w:hAnsi="Georgia" w:cs="Times New Roman"/>
                <w:bCs/>
                <w:sz w:val="24"/>
                <w:szCs w:val="24"/>
                <w:u w:val="single"/>
              </w:rPr>
              <w:t>Работа в уголке  природы, Самообслуживани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  <w:u w:val="single"/>
              </w:rPr>
              <w:t>е).</w:t>
            </w:r>
          </w:p>
          <w:p w:rsidR="009B7AD7" w:rsidRPr="00974D5C" w:rsidRDefault="009B7AD7" w:rsidP="00FE5363">
            <w:pPr>
              <w:spacing w:after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Дидактические игры по правилам дорожного движения.</w:t>
            </w:r>
          </w:p>
          <w:p w:rsidR="009B7AD7" w:rsidRPr="00974D5C" w:rsidRDefault="009B7AD7" w:rsidP="00FE5363">
            <w:pPr>
              <w:tabs>
                <w:tab w:val="num" w:pos="33"/>
              </w:tabs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Букарина Е.П. «Люблю тебя, мой Ярославль!» Методические рекомендации для занятий по краеведению в ДОУ, 2007.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Куцакова Л.В. Нравственно-трудовое воспитание в детском саду. – М.: Мозаика-Синтез,2007.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Н.С.Голицина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«Перспективное планирование воспитательно-образовательного процесса в дошкольном учреждении» (подготовительная группа)». М., 2007 г.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Буре Р.С. Дошкольник и труд. Теория и методика трудового воспитания: Учебно-методическое пособие. – СПб:ДЕТСТВО-ПРЕСС, 2004.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Куцакова Л.В. Нравственно-трудовое воспитание в детском саду. –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>М.: Мозаика-Синтез,2007.</w:t>
            </w:r>
          </w:p>
          <w:p w:rsidR="009B7AD7" w:rsidRPr="00974D5C" w:rsidRDefault="009B7AD7" w:rsidP="00FE5363">
            <w:pPr>
              <w:spacing w:after="0"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И.А. Лыкова «Художественный труд в детском саду. Бумажный конструктор «Оригами для детей, выпуск 1», Новосибирск, 1994 г.</w:t>
            </w:r>
          </w:p>
          <w:p w:rsidR="009B7AD7" w:rsidRPr="00974D5C" w:rsidRDefault="009B7AD7" w:rsidP="00FE5363">
            <w:pPr>
              <w:spacing w:after="0"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Г.Н. Давыдова «Детский дизайн – 2. поделки из бросового материала», Москва, 2006г.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М.И. Нагибина  «Чудеса из ткани своими руками», Ярославль, 1997г.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Куцакова Л.В. Творим и материм. Ручной труд в детском саду и дома. Для занятий с детьми 4-7 лет. – М.:Мозаика-Синтез, 2007.  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И.Черныш «Удивительная бумага».: Москва «АСТ-ПРЕСС» 1998.</w:t>
            </w:r>
          </w:p>
        </w:tc>
      </w:tr>
    </w:tbl>
    <w:p w:rsidR="009B7AD7" w:rsidRPr="00974D5C" w:rsidRDefault="009B7AD7" w:rsidP="009B7AD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974D5C">
        <w:rPr>
          <w:rFonts w:ascii="Georgia" w:eastAsia="Times New Roman" w:hAnsi="Georgia" w:cs="Times New Roman"/>
          <w:b/>
          <w:color w:val="000000"/>
          <w:sz w:val="24"/>
          <w:szCs w:val="24"/>
        </w:rPr>
        <w:lastRenderedPageBreak/>
        <w:t>Образовательная область «Познавательное развитие»</w:t>
      </w:r>
    </w:p>
    <w:tbl>
      <w:tblPr>
        <w:tblW w:w="14327" w:type="dxa"/>
        <w:jc w:val="center"/>
        <w:tblInd w:w="-3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7"/>
        <w:gridCol w:w="9770"/>
      </w:tblGrid>
      <w:tr w:rsidR="009B7AD7" w:rsidRPr="00974D5C" w:rsidTr="00FE5363">
        <w:trPr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tLeast"/>
              <w:ind w:right="35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Комплексная  авторская программа </w:t>
            </w: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tLeast"/>
              <w:ind w:right="354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«От рождения до школы» под редакцией </w:t>
            </w:r>
          </w:p>
          <w:p w:rsidR="009B7AD7" w:rsidRPr="00974D5C" w:rsidRDefault="009B7AD7" w:rsidP="00FE5363">
            <w:pPr>
              <w:spacing w:after="0" w:line="240" w:lineRule="atLeast"/>
              <w:ind w:right="354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Н.Е.Вераксы, Т.С.Комаровой, М.А.Васильевой</w:t>
            </w:r>
          </w:p>
        </w:tc>
      </w:tr>
      <w:tr w:rsidR="009B7AD7" w:rsidRPr="00974D5C" w:rsidTr="00FE5363">
        <w:trPr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ind w:left="-108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Перечень парциальных программ  </w:t>
            </w: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-</w:t>
            </w:r>
          </w:p>
        </w:tc>
      </w:tr>
      <w:tr w:rsidR="009B7AD7" w:rsidRPr="00974D5C" w:rsidTr="00FE5363">
        <w:trPr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ind w:left="-108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Дидактические и методические пособия</w:t>
            </w:r>
          </w:p>
        </w:tc>
        <w:tc>
          <w:tcPr>
            <w:tcW w:w="9770" w:type="dxa"/>
            <w:vMerge w:val="restart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2 – 3 года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Т.С. Комарова «Сенсорное воспитание»;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«Сенсорное воспитание в детском саду» под ред. Н.П. Сакулиной, Н.Н. Поддькова;</w:t>
            </w:r>
          </w:p>
          <w:p w:rsidR="009B7AD7" w:rsidRPr="00974D5C" w:rsidRDefault="009B7AD7" w:rsidP="00FE5363">
            <w:pPr>
              <w:spacing w:after="0" w:line="240" w:lineRule="atLeast"/>
              <w:ind w:left="1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Панова Е.Н. «Дидактические игры – занятия в ДОУ».</w:t>
            </w:r>
          </w:p>
          <w:p w:rsidR="009B7AD7" w:rsidRPr="00974D5C" w:rsidRDefault="009B7AD7" w:rsidP="00FE5363">
            <w:pPr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М.Г. Борисенко, Н.А. Лукина «Комплексные занятия с детьми раннего возраста», Санкт-Петербург, 2004г.</w:t>
            </w:r>
          </w:p>
          <w:p w:rsidR="009B7AD7" w:rsidRPr="00974D5C" w:rsidRDefault="009B7AD7" w:rsidP="00FE5363">
            <w:pPr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М.Г. Борисенко, Т.А. Датешидзе, Н.А. Лукина «Учимся слушать и слышать. Развитие слухового восприятия, внимания и памяти», Санкт-Петербург, 2003г.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М.Г. Борисенко, Н.А. Лукина «В помощь маленькому мыслителю. Развитие элементарных математических представлений», Санкт-Петербург, 2003г.</w:t>
            </w:r>
          </w:p>
          <w:p w:rsidR="009B7AD7" w:rsidRPr="00974D5C" w:rsidRDefault="009B7AD7" w:rsidP="00FE5363">
            <w:pPr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М.Г. Борисенко, Н.А. Лукина «Смотрим, видим, запоминаем. Развитие зрительного восприятия, внимания, памяти», Санкт-Петербург, 2003г.</w:t>
            </w:r>
          </w:p>
          <w:p w:rsidR="009B7AD7" w:rsidRPr="00974D5C" w:rsidRDefault="009B7AD7" w:rsidP="00FE5363">
            <w:pPr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Л.М. Потапова «Воспитание и развитие детей раннего возраста», Ярославль,.</w:t>
            </w:r>
          </w:p>
          <w:p w:rsidR="009B7AD7" w:rsidRPr="00974D5C" w:rsidRDefault="009B7AD7" w:rsidP="00FE5363">
            <w:pPr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  Л.Н. Павлова «Знакомим малыша с окружающим миром», Москва, 1987г.</w:t>
            </w:r>
          </w:p>
          <w:p w:rsidR="009B7AD7" w:rsidRPr="00974D5C" w:rsidRDefault="009B7AD7" w:rsidP="00FE5363">
            <w:pPr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 М.Г. Борисенко, Н.А. Лукина «Комплексные занятия с детьми раннего возраста», Санкт-Петербург, 2004г.</w:t>
            </w:r>
          </w:p>
          <w:p w:rsidR="009B7AD7" w:rsidRPr="00E7597A" w:rsidRDefault="009B7AD7" w:rsidP="00FE5363">
            <w:pPr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Игрушки для развития детей раннего возраста. Предметно-методический комплект для занятий и игр с детьми раннего возраста.</w:t>
            </w:r>
          </w:p>
        </w:tc>
      </w:tr>
      <w:tr w:rsidR="009B7AD7" w:rsidRPr="00974D5C" w:rsidTr="00FE5363">
        <w:trPr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ind w:hanging="1188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770" w:type="dxa"/>
            <w:vMerge/>
          </w:tcPr>
          <w:p w:rsidR="009B7AD7" w:rsidRPr="00974D5C" w:rsidRDefault="009B7AD7" w:rsidP="00FE5363">
            <w:pPr>
              <w:spacing w:after="0" w:line="240" w:lineRule="auto"/>
              <w:ind w:firstLine="708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9B7AD7" w:rsidRPr="00974D5C" w:rsidTr="00FE5363">
        <w:trPr>
          <w:trHeight w:val="330"/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lastRenderedPageBreak/>
              <w:t xml:space="preserve">Перечень парциальных программ  </w:t>
            </w: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 Л.Г. Петерсон, Е.Е. Кочемасова  «ИГРАЛОЧКА»  Практический курс математик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и для дошкольников. Метод.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 рекоменда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ции. Части 1и2. –М.: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 «Ювента», 2012г.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А.А.  Вахрушев, Е.Е.Кочемасова «Здравствуй, мир! Окружающий мир для до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школьников 2-7 лет. Метод.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 рекомендации для воспитателей.-М.:Баллас, 2013г.</w:t>
            </w:r>
          </w:p>
        </w:tc>
      </w:tr>
      <w:tr w:rsidR="009B7AD7" w:rsidRPr="00974D5C" w:rsidTr="00FE5363">
        <w:trPr>
          <w:trHeight w:val="2407"/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3-4 года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О. А. Соломенникова ФГОС Ознакомление с природой в детском саду. (3-4 г.) Младшая группа  М., «Мозаика-Синтез» 2015г.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С. Н. Теплюк ФГОС Игры-занятия на прогулке с малышами (2-4 лет) М., «Мозаика-Синтез» 2015г.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И.В. Кравченко, Т.Л. Долгова Прогулки в детском саду. Младшая и средняя группы. Метод. пособие. М., ТЦ «СФЕРА» 2010г.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Е.О. Смирнова, В.А. Зебзеева, С.К. Ильина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Игры с детьми 3-4 лет  М., ТЦ «СФЕРА» 2008г.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«Профессии какие они» М., «Издательство Гном и Д» 2004 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Какие месяцы в году» М., «Издательство Гном и Д» 2001г.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 «Какие звери в лесу» М., «Издательство Гном и Д» 2004г.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Т.А. Шорыгина  «Домашние животные. Какие они?» «Гном и Д» М., 2002г. 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«Насекомые. Какие они?» М., «Издательство Гном и Д» 2004г.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«Злаки. Какие они?» М., «Издательство Гном и Д» 2003г.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«Фрукты. Какие они?» М., «Издательство Гном и Д» 2003г.</w:t>
            </w:r>
          </w:p>
          <w:p w:rsidR="009B7AD7" w:rsidRPr="00974D5C" w:rsidRDefault="009B7AD7" w:rsidP="00FE5363">
            <w:pPr>
              <w:spacing w:after="0" w:line="240" w:lineRule="auto"/>
              <w:outlineLvl w:val="2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К.П. Нефедова «Бытовые еле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ктроприборы. Какие они?»  М., «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«Транспорт. «Какой он?» 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«Дом. Какой он?»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О.В. Гончарова «Театральная палитра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eastAsiaTheme="minorEastAs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Веракса Н. Е., Веракса А. Н.  ФГОС Проектная деятельность дошкольников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М.Б. «Развитие ребенка в театрализованной деятельности»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Времена года.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Зима.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Кем быть?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Лето.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Мой дом.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Профессии.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Распорядок дня.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>Рассказы по картинкам. Родная природа.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         ФГОС Мир в картинках. Деревья и листья.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ФГОС Мир в картинках. Домашние животные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         ФГОС Мир в картинках. Ягоды садовые.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Бурмистрова Л., Мороз В.          Расскажите детям о деревьях.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домашних животных.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лесных животных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насекомых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Бурмистрова Л., Мороз В. Расскажите детям о птицах.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Мороз В.  Расскажите детям о фруктах.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рабочих инструментах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Расскажите детям о специальных машинах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Расскажите детям о транспорте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  <w:u w:val="single"/>
              </w:rPr>
            </w:pPr>
            <w:r w:rsidRPr="00974D5C">
              <w:rPr>
                <w:rFonts w:ascii="Georgia" w:hAnsi="Georgia"/>
                <w:sz w:val="24"/>
                <w:szCs w:val="24"/>
                <w:u w:val="single"/>
              </w:rPr>
              <w:t>Картотеки: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«Игры на развитие сенсорики для детей младшего дошкольного возраста»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bCs/>
                <w:kern w:val="36"/>
                <w:sz w:val="24"/>
                <w:szCs w:val="24"/>
              </w:rPr>
            </w:pPr>
            <w:r w:rsidRPr="00974D5C">
              <w:rPr>
                <w:rFonts w:ascii="Georgia" w:hAnsi="Georgia"/>
                <w:bCs/>
                <w:kern w:val="36"/>
                <w:sz w:val="24"/>
                <w:szCs w:val="24"/>
              </w:rPr>
              <w:t>«Картотека игр-экспериментов с водой»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kern w:val="36"/>
                <w:sz w:val="24"/>
                <w:szCs w:val="24"/>
              </w:rPr>
              <w:t>«Дидактические игры для 2 младшей группы по экологии»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«Картотека театрализованных игр для детей 3 – 7 лет»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Н.В. Елкина, О.В, Мариничева «Учим детей наблюдать и рассказывать. Популярное пособие для родителей и педагогов», Ярославль, 1997г.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firstLine="17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А.Э. Симновская «Развитие творческого мышления детй», Ярославль, 1996г.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firstLine="17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Л. Ф. Тихомирова «Упражнения на каждый день: развитие внимания и воображения дошкольников», Ярославль, 2002г.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Л.Ф. Тихомирова, А.В. Басов «Развитие логического мышления детей», Ярославль, 1995г.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Тарабарина Т.И., Елкина Н.В. «И учеба, и игра: математика».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«Дом. Какой он?»,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«Инструменты.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«Мебель. Какая она?», Москва, 2005г.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«Посуда и столовые принадлежности.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«Кустарники.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Т.А. Шорыгина «Профессии. Какие они?», Москва, 2004г.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left="33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Николаева С.Н.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Авдеева Н.Н., Степанова Г.Б. «Жизнь вокруг нас»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Соломенникова О.А. «Экологическое воспитание в детском саду»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Федотова А.М.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1"/>
                <w:sz w:val="24"/>
                <w:szCs w:val="24"/>
              </w:rPr>
              <w:t>Иванова И.А. «Живая экология».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Нуждина Т.Д. «Энциклопедия для малышей .Чудо - всюду. Мир вещей и машин».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 xml:space="preserve">Нуждина Т.Д. «Энциклопедия для малышей. Чудо - всюду. Мир растений и 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животных».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322" w:lineRule="exact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Дыбина О.В. «Ребенок и окружающий мир».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Дыбина О.В. «Предметный мир как средство формирования творчества детей»;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Пожиленко   Е.А. «Мир   вокруг нас»;</w:t>
            </w:r>
          </w:p>
          <w:p w:rsidR="009B7AD7" w:rsidRPr="00974D5C" w:rsidRDefault="009B7AD7" w:rsidP="00FE5363">
            <w:pPr>
              <w:shd w:val="clear" w:color="auto" w:fill="FFFFFF"/>
              <w:spacing w:after="0" w:line="322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Соломенникова О.А. «Занятия по формированию элементарных экологических представлений во второй  младшей группе детского сада»,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Авдеева Н.Н., Степанова Г.Б. «Жизнь вокруг нас»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Соломенникова О.А. «Экологическое воспитание в детском саду»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Нуждина Т.Д. «Энциклопедия для малышей .Чудо - всюду. Мир вещей и машин».</w:t>
            </w:r>
          </w:p>
        </w:tc>
      </w:tr>
      <w:tr w:rsidR="009B7AD7" w:rsidRPr="00974D5C" w:rsidTr="00FE5363">
        <w:trPr>
          <w:trHeight w:val="420"/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lastRenderedPageBreak/>
              <w:t xml:space="preserve">Перечень парциальных программ  </w:t>
            </w: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Л.Г. Петерсон, Е.Е. Кочемасова  «ИГРАЛОЧКА»  Практический курс математики для дошкольников. Методические рекомендации. Части 1и2. –М.:Издательство «Ювента», 2012г.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А.А.  Вахрушев, Е.Е.Кочемасова «Здравствуй, мир! Окружающий мир для дошкольников 2-7 лет. Методические рекомендации для воспитателей.-М.:Баллас, 2013г.</w:t>
            </w:r>
          </w:p>
        </w:tc>
      </w:tr>
      <w:tr w:rsidR="009B7AD7" w:rsidRPr="00974D5C" w:rsidTr="00FE5363">
        <w:trPr>
          <w:trHeight w:val="2547"/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4-5 лет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 А. Соломенникова ФГОС Ознакомление с природой в детском саду. (3-4 г.) Младшая группа 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И.В. Кравченко, Т.Л. Долгова Прогулки в детском саду. Младшая и средняя группы. Метод. пособие. М., ТЦ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Е.О. Смирнова, В.А. Зебзеева, С.К. Ильина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Игры с детьми 3-4 лет  М., ТЦ «СФЕРА» 2008г.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«Профессии какие они» М., «Издательство Гном и Д» 2004 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Какие месяцы в году» М., «Издательство Гном и Д» 2001г.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 «Какие звери в лесу»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Т.А. Шорыгина  «Домашние животные. Какие они?» «Издательство Гном и Д» М., </w:t>
            </w: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 xml:space="preserve">2002г.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«Насекомые. Какие они?»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«Злаки. Какие они?»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«Фрукты. Какие они?»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«Бытовые електроприборы. Какие они?» 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«Транспорт. «Какой он?» 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«Дом. Какой он?»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О.В. Гончарова «Театральная палитра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Веракса Н. Е., Веракса А. Н.  ФГОС Проектная деятельность дошкольников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М.Б. «Развитие ребенка в театрализованной деятельности»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Времена года.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Зима.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Кем быть?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Лето.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Мой дом.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Профессии.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Распорядок дня.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Родная природа.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         ФГОС Мир в картинках. Деревья и листья.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ФГОС Мир в картинках. Домашние животные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         ФГОС Мир в картинках. Ягоды садовые.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Бурмистрова Л., Мороз В.          Расскажите детям о деревьях.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домашних животных.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лесных животных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насекомых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Бурмистрова Л., Мороз В. Расскажите детям о птицах.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Мороз В.  Расскажите детям о фруктах.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рабочих инструментах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Расскажите детям о специальных машинах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>Емельянова Э. Л. Расскажите детям о транспорте</w:t>
            </w:r>
          </w:p>
          <w:p w:rsidR="009B7AD7" w:rsidRPr="00B3481B" w:rsidRDefault="009B7AD7" w:rsidP="00FE5363">
            <w:pPr>
              <w:shd w:val="clear" w:color="auto" w:fill="FFFFFF"/>
              <w:spacing w:after="0" w:line="322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B3481B">
              <w:rPr>
                <w:rFonts w:ascii="Georgia" w:eastAsia="Times New Roman" w:hAnsi="Georgia" w:cs="Times New Roman"/>
                <w:sz w:val="24"/>
                <w:szCs w:val="24"/>
              </w:rPr>
              <w:t>Картотеки:</w:t>
            </w:r>
          </w:p>
          <w:p w:rsidR="009B7AD7" w:rsidRPr="00B3481B" w:rsidRDefault="009B7AD7" w:rsidP="00FE5363">
            <w:pPr>
              <w:spacing w:after="0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B3481B">
              <w:rPr>
                <w:rFonts w:ascii="Georgia" w:eastAsia="Times New Roman" w:hAnsi="Georgia" w:cs="Times New Roman"/>
                <w:sz w:val="24"/>
                <w:szCs w:val="24"/>
              </w:rPr>
              <w:t xml:space="preserve"> «Картотека театрализованных игр для детей 3 – 7 лет»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Н.В. Елкина, О.В, Мариничева «Учим детей наблюдать и рассказывать. Популярное пособие для родителей и педагогов», Ярославль, 1997г.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А.Э. Симновская «Развитие творческого мышления детй», Ярославль, 1996г.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tLeast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Л. Ф. Тихомирова «Упражнения на каждый день: развитие внимания и воображения дошкольников», Ярославль, 2002г.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Т.С. Комарова «Сенсорное воспитание»; «Сенсорное воспитание в детском саду» под ред. Н.П. Сакулиной, Н.Н. Поддькова;Панова Е.Н. «Дидактические игры – занятия в ДОУ». </w:t>
            </w: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Волина В. «Праздник числа».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tLeast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Тарабарина Т.И., Елкина Н.В. «И учеба, и игра: математика».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«Дом. Какой он?»,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«Инструменты.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«Мебель. Какая она?», Москва, 2005г.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«Посуда и столовые принадлежности.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«Кустарники.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«Профессии. Какие они?», Москва, 2004г.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Николаева С.Н.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Авдеева Н.Н., Степанова Г.Б. «Жизнь вокруг нас»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Соломенникова О.А. «Экологическое воспитание в детском саду»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Федотова А.М.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Николаева С.Н.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Авдеева Н.Н., Степанова Г.Б. «Жизнь вокруг нас»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Соломенникова О.А. «Экологическое воспитание в детском саду»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Федотова А.М.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1"/>
                <w:sz w:val="24"/>
                <w:szCs w:val="24"/>
              </w:rPr>
              <w:t>Иванова И.А. «Живая экология».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Нуждина Т.Д. «Энциклопедия для малышей .Чудо - всюду. Мир вещей и машин».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Потапова Л.М. «Экологическое образование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Дыбина О.В. «Ребенок и окружающий мир».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Дыбина О.В. «Предметный мир как средство формирования творчества детей»;</w:t>
            </w:r>
          </w:p>
          <w:p w:rsidR="009B7AD7" w:rsidRPr="00974D5C" w:rsidRDefault="009B7AD7" w:rsidP="00FE5363">
            <w:pPr>
              <w:shd w:val="clear" w:color="auto" w:fill="FFFFFF"/>
              <w:spacing w:after="0" w:line="322" w:lineRule="exact"/>
              <w:ind w:firstLine="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Дыбина   О.В.   «Что   было   до... Игры   путешествия   в   прошлое предметов»;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Пожиленко   Е.А. «Мир   вокруг нас»</w:t>
            </w:r>
          </w:p>
        </w:tc>
      </w:tr>
      <w:tr w:rsidR="009B7AD7" w:rsidRPr="00974D5C" w:rsidTr="00FE5363">
        <w:trPr>
          <w:trHeight w:val="525"/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lastRenderedPageBreak/>
              <w:t xml:space="preserve">Перечень парциальных программ  </w:t>
            </w: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Л.Г. Петерсон, Холина Н.П. «Раз-ступенька, два -ступенька»  Практический курс математики для дошкольников. Методические рекомендации. Части 1 и 2. –М.:Издательство «Ювента», 2013г.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А.А.  Вахрушев, Е.Е.Кочемасова «Здравствуй, мир! Окружающий мир для дошкольников 2-7 лет. Методические рекомендации для воспитателей.-М.:Баллас, 2013г.</w:t>
            </w:r>
          </w:p>
        </w:tc>
      </w:tr>
      <w:tr w:rsidR="009B7AD7" w:rsidRPr="00974D5C" w:rsidTr="00FE5363">
        <w:trPr>
          <w:trHeight w:val="990"/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5-6 лет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 А. Соломенникова ФГОС Ознакомление с природой в детском саду. (3-4 г.) Младшая группа 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С. Н. Теплюк ФГОС Игры-занятия на прогулке с малышами (2-4 лет)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«Профессии какие они» М., «Издательство Гном и Д» 2004 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Какие месяцы в году» М., «Издательство Гном и Д» 2001г.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 «Какие звери в лесу»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Т.А. Шорыгина  «Домашние животные. Какие они?» «Издательство Гном и Д» М., 2002г.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«Насекомые. Какие они?»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«Злаки. Какие они?»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«Фрукты. Какие они?»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«Бытовые электроприборы. Какие они?» 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«Транспорт. «Какой он?» 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«Дом. Какой он?»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О.В. Гончарова «Театральная палитра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Веракса Н. Е., Веракса А. Н.  ФГОС Проектная деятельность дошкольников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М.Б.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«Развитие ребенка в театрализованной деятельности»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Времена года.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Зима.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Кем быть?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Лето.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Мой дом.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Профессии.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>Рассказы по картинкам. Распорядок дня.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Родная природа.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         ФГОС Мир в картинках. Деревья и листья.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ФГОС Мир в картинках. Домашние животные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         ФГОС Мир в картинках. Ягоды садовые.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Бурмистрова Л., Мороз В.          Расскажите детям о деревьях.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домашних животных.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лесных животных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насекомых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Бурмистрова Л., Мороз В. Расскажите детям о птицах.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Мороз В.  Расскажите детям о фруктах.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рабочих инструментах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Расскажите детям о специальных машинах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Расскажите детям о транспорте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left="33" w:hanging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Н.В. Елкина, О.В, Мариничева «Учим детей наблюдать и рассказывать. Популярное пособие для родителей и педагогов», Ярославль, 1997г.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left="33" w:hanging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А.Э. Симновская «Развитие творческого мышления детй», Ярославль, 1996г.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left="33" w:hanging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Л. Ф. Тихомирова «Упражнения на каждый день: развитие внимания и воображения дошкольников», Ярославль, 2002г.</w:t>
            </w:r>
          </w:p>
          <w:p w:rsidR="009B7AD7" w:rsidRPr="00974D5C" w:rsidRDefault="009B7AD7" w:rsidP="00FE5363">
            <w:pPr>
              <w:spacing w:after="0" w:line="240" w:lineRule="auto"/>
              <w:ind w:left="33" w:hanging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Н.Е. Веракса, А.Н. Веракса «Проектная деятельность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Волина В. «Праздник числа».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Тарабарина Т.И., Елкина Н.В. «И учеба, и игра: математика».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«Дом. Какой он?»,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«Инструменты.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«Мебель. Какая она?», Москва, 2005г.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«Посуда и столовые принадлежности.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«Кустарники.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«Профессии. Какие они?», Москва, 2004г.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Николаева С.Н.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Авдеева Н.Н., Степанова Г.Б. «Жизнь вокруг нас»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Соломенникова О.А. «Экологическое воспитание в детском саду»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lastRenderedPageBreak/>
              <w:t>Федотова А.М.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Николаева С.Н.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Авдеева Н.Н., Степанова Г.Б. «Жизнь вокруг нас»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Соломенникова О.А. «Экологическое воспитание в детском саду»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Федотова А.М.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1"/>
                <w:sz w:val="24"/>
                <w:szCs w:val="24"/>
              </w:rPr>
              <w:t>Иванова И.А. «Живая экология».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Нуждина Т.Д. «Энциклопедия для малышей .Чудо - всюду. Мир вещей и машин».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Потапова Л.М. «Экологическое образование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322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Селехова Л.Г. «Ознакомление с природой и развитие речи»; 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Дыбина О.В. «Ребенок и окружающий мир».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Дыбина О.В. «Предметный мир как средство формирования творчества детей»;</w:t>
            </w:r>
          </w:p>
          <w:p w:rsidR="009B7AD7" w:rsidRPr="00974D5C" w:rsidRDefault="009B7AD7" w:rsidP="00FE5363">
            <w:pPr>
              <w:shd w:val="clear" w:color="auto" w:fill="FFFFFF"/>
              <w:spacing w:after="0" w:line="322" w:lineRule="exact"/>
              <w:ind w:firstLine="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Дыбина   О.В.   «Что   было   до... Игры   путешествия   в   прошлое предметов»;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Пожиленко   Е.А. «Мир   вокруг нас».</w:t>
            </w:r>
          </w:p>
        </w:tc>
      </w:tr>
      <w:tr w:rsidR="009B7AD7" w:rsidRPr="00974D5C" w:rsidTr="00FE5363">
        <w:trPr>
          <w:trHeight w:val="705"/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lastRenderedPageBreak/>
              <w:t xml:space="preserve">Перечень парциальных программ  </w:t>
            </w: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Л.Г. Петерсон, Холина Н.П. «Раз-ступенька, два -ступенька»  Практический курс математики для дошкольников. Методические рекомендации. Части 1 и 2. –М.:Издательство «Ювента», 2013г.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А.А.  Вахрушев, Е.Е.Кочемасова «Здравствуй, мир! Окружающий мир для до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школьников 2-7 лет. Метод.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 рекомендации для воспитателей.-М.:Баллас, 2013г.</w:t>
            </w:r>
          </w:p>
        </w:tc>
      </w:tr>
      <w:tr w:rsidR="009B7AD7" w:rsidRPr="00974D5C" w:rsidTr="00FE5363">
        <w:trPr>
          <w:trHeight w:val="1415"/>
          <w:jc w:val="center"/>
        </w:trPr>
        <w:tc>
          <w:tcPr>
            <w:tcW w:w="4557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770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6-7 лет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 А. Соломенникова ФГОС Ознакомление с природой в детском саду. (3-4 г.) Младшая группа 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«Профессии какие они» М., «Издательство Гном и Д» 2004 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Какие месяцы в году» М., «Издательство Гном и Д» 2001г.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 «Какие звери в лесу»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Т.А. Шорыгина  «Домашние животные. Какие они?» «Издательство Гном и Д» М., 2002г.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«Насекомые. Какие они?»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«Злаки. Какие они?»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«Фрукты. Какие они?»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«Бытовые електроприборы. Какие они?» 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«Транспорт. «Какой он?»  М., «Издательство Гном и Д»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К.П. Нефедова «Дом. Какой он?»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 xml:space="preserve"> М., «Издательство Гном и Д» 2004г.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О.В. Гончарова «Театральная палитра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Веракса Н. Е., Веракса А. Н.  ФГОС Проектная деятельность дошкольников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М.Б. «Развитие ребенка в театрализованной деятельности»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Времена года.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Зима.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Кем быть?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Лето.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Мой дом.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Профессии.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Распорядок дня.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Родная природа.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         ФГОС Мир в картинках. Деревья и листья.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ФГОС Мир в картинках. Домашние животные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Минишева Т.          ФГОС Мир в картинках. Ягоды садовые.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Бурмистрова Л., Мороз В.          Расскажите детям о деревьях.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домашних животных.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лесных животных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насекомых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Бурмистрова Л., Мороз В. Расскажите детям о птицах.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Мороз В.  Расскажите детям о фруктах. Карточки для занятий в детском саду и дома.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         Расскажите детям о рабочих инструментах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Расскажите детям о специальных машинах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Емельянова Э. Л. Расскажите детям о транспорте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Т.С. Комарова «Сенсорное воспитание»;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«Сенсорное воспитание в детском саду» под ред. Н.П. Сакулиной, Н.Н. Поддькова;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Панова Е.Н. «Дидактические игры – занятия в ДОУ».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Н.В. Елкина, О.В, Мариничева «Учим детей наблюдать и рассказывать. Популярное пособие для родителей и педагогов», Ярославль, 1997г.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А.Э. Симновская «Развитие творческого мышления детй», Ярославль, 1996г.</w:t>
            </w:r>
          </w:p>
          <w:p w:rsidR="009B7AD7" w:rsidRPr="00974D5C" w:rsidRDefault="009B7AD7" w:rsidP="00FE5363">
            <w:pPr>
              <w:tabs>
                <w:tab w:val="left" w:pos="1664"/>
              </w:tabs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Л. Ф. Тихомирова «Упражнения на каждый день: развитие внимания и 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воображения дошкольников», Ярославль, 2002г.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Волина В. «Праздник числа».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Тарабарина Т.И., Елкина Н.В. «И учеба, и игра: математика».</w:t>
            </w:r>
          </w:p>
          <w:p w:rsidR="009B7AD7" w:rsidRPr="00974D5C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Т.Д. Рихтерман «Формирование представлений о времени у детей дошкольного возраста».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«Дом. Какой он?»,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«Инструменты.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«Мебель. Какая она?», Москва, 2005г.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К. Нефедова «Посуда и столовые принадлежности.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«Кустарники. Какие они?», Москва, 2004г.</w:t>
            </w:r>
          </w:p>
          <w:p w:rsidR="009B7AD7" w:rsidRPr="00974D5C" w:rsidRDefault="009B7AD7" w:rsidP="00FE5363">
            <w:pPr>
              <w:spacing w:after="0" w:line="240" w:lineRule="auto"/>
              <w:ind w:left="33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Т.А. Шорыгина «Профессии. Какие они?», Москва, 2004г.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Николаева С.Н.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Авдеева Н.Н., Степанова Г.Б. «Жизнь вокруг нас»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Соломенникова О.А. «Экологическое воспитание в детском саду»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Федотова А.М.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Николаева С.Н.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Авдеева Н.Н., Степанова Г.Б. «Жизнь вокруг нас»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Соломенникова О.А. «Экологическое воспитание в детском саду»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Федотова А.М. «Экологическое воспитание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1"/>
                <w:sz w:val="24"/>
                <w:szCs w:val="24"/>
              </w:rPr>
              <w:t>Иванова И.А. «Живая экология».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Нуждина Т.Д. «Энциклопедия для малышей .Чудо - всюду. Мир вещей и машин».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2"/>
                <w:sz w:val="24"/>
                <w:szCs w:val="24"/>
              </w:rPr>
              <w:t>Потапова Л.М. «Экологическое образование дошкольников»</w:t>
            </w:r>
          </w:p>
          <w:p w:rsidR="009B7AD7" w:rsidRPr="00974D5C" w:rsidRDefault="009B7AD7" w:rsidP="00FE5363">
            <w:pPr>
              <w:shd w:val="clear" w:color="auto" w:fill="FFFFFF"/>
              <w:spacing w:after="0" w:line="322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Селехова Л.Г. «Ознакомление с природой и развитие речи»; 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Дыбина О.В. «Ребенок и окружающий мир».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Дыбина О.В. «Предметный мир как средство формирования творчества детей»;</w:t>
            </w:r>
          </w:p>
          <w:p w:rsidR="009B7AD7" w:rsidRPr="00974D5C" w:rsidRDefault="009B7AD7" w:rsidP="00FE5363">
            <w:pPr>
              <w:shd w:val="clear" w:color="auto" w:fill="FFFFFF"/>
              <w:spacing w:after="0" w:line="322" w:lineRule="exact"/>
              <w:ind w:firstLine="5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Дыбина   О.В.   «Что   было   до... Игры   путешествия   в   прошлое предметов»;</w:t>
            </w:r>
          </w:p>
          <w:p w:rsidR="009B7AD7" w:rsidRPr="00974D5C" w:rsidRDefault="009B7AD7" w:rsidP="00FE5363">
            <w:pPr>
              <w:shd w:val="clear" w:color="auto" w:fill="FFFFFF"/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Пожиленко   Е.А. «Мир   вокруг нас».</w:t>
            </w:r>
          </w:p>
          <w:p w:rsidR="009B7AD7" w:rsidRPr="00E7597A" w:rsidRDefault="009B7AD7" w:rsidP="00FE5363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Дидактические картинки, иллюстративный материал по темам.</w:t>
            </w:r>
          </w:p>
        </w:tc>
      </w:tr>
    </w:tbl>
    <w:p w:rsidR="009B7AD7" w:rsidRPr="00974D5C" w:rsidRDefault="009B7AD7" w:rsidP="009B7AD7">
      <w:pPr>
        <w:spacing w:after="0" w:line="240" w:lineRule="atLeast"/>
        <w:rPr>
          <w:rFonts w:ascii="Georgia" w:eastAsia="Times New Roman" w:hAnsi="Georgia" w:cs="Times New Roman"/>
          <w:sz w:val="24"/>
          <w:szCs w:val="24"/>
        </w:rPr>
      </w:pPr>
    </w:p>
    <w:p w:rsidR="009B7AD7" w:rsidRPr="00974D5C" w:rsidRDefault="009B7AD7" w:rsidP="009B7AD7">
      <w:pPr>
        <w:tabs>
          <w:tab w:val="left" w:pos="284"/>
        </w:tabs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</w:rPr>
      </w:pPr>
      <w:r w:rsidRPr="00974D5C">
        <w:rPr>
          <w:rFonts w:ascii="Georgia" w:eastAsia="Times New Roman" w:hAnsi="Georgia" w:cs="Times New Roman"/>
          <w:b/>
          <w:sz w:val="24"/>
          <w:szCs w:val="24"/>
        </w:rPr>
        <w:t xml:space="preserve">Образовательная область </w:t>
      </w:r>
      <w:r w:rsidRPr="00974D5C">
        <w:rPr>
          <w:rFonts w:ascii="Georgia" w:eastAsia="Times New Roman" w:hAnsi="Georgia" w:cs="Times New Roman"/>
          <w:sz w:val="24"/>
          <w:szCs w:val="24"/>
        </w:rPr>
        <w:tab/>
      </w:r>
      <w:r w:rsidRPr="00974D5C">
        <w:rPr>
          <w:rFonts w:ascii="Georgia" w:eastAsia="Times New Roman" w:hAnsi="Georgia" w:cs="Times New Roman"/>
          <w:b/>
          <w:sz w:val="24"/>
          <w:szCs w:val="24"/>
        </w:rPr>
        <w:t>«Речевое развитие»</w:t>
      </w:r>
    </w:p>
    <w:p w:rsidR="009B7AD7" w:rsidRPr="00974D5C" w:rsidRDefault="009B7AD7" w:rsidP="009B7AD7">
      <w:pPr>
        <w:spacing w:after="0" w:line="240" w:lineRule="atLeast"/>
        <w:ind w:left="-284"/>
        <w:rPr>
          <w:rFonts w:ascii="Georgia" w:eastAsia="Times New Roman" w:hAnsi="Georgia" w:cs="Times New Roman"/>
          <w:sz w:val="24"/>
          <w:szCs w:val="24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5597"/>
        <w:gridCol w:w="8939"/>
      </w:tblGrid>
      <w:tr w:rsidR="009B7AD7" w:rsidRPr="00974D5C" w:rsidTr="00FE5363">
        <w:tc>
          <w:tcPr>
            <w:tcW w:w="5670" w:type="dxa"/>
          </w:tcPr>
          <w:p w:rsidR="009B7AD7" w:rsidRPr="00974D5C" w:rsidRDefault="009B7AD7" w:rsidP="00FE5363">
            <w:pPr>
              <w:spacing w:line="240" w:lineRule="atLeast"/>
              <w:ind w:right="35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Комплексная программа </w:t>
            </w:r>
          </w:p>
        </w:tc>
        <w:tc>
          <w:tcPr>
            <w:tcW w:w="9072" w:type="dxa"/>
          </w:tcPr>
          <w:p w:rsidR="009B7AD7" w:rsidRPr="00974D5C" w:rsidRDefault="009B7AD7" w:rsidP="00FE5363">
            <w:pPr>
              <w:spacing w:line="240" w:lineRule="atLeast"/>
              <w:ind w:right="354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«От рождения до школы» под редакцией </w:t>
            </w:r>
          </w:p>
          <w:p w:rsidR="009B7AD7" w:rsidRPr="00974D5C" w:rsidRDefault="009B7AD7" w:rsidP="00FE5363">
            <w:pPr>
              <w:spacing w:line="240" w:lineRule="atLeast"/>
              <w:ind w:right="354"/>
              <w:jc w:val="center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Н.Е.Вераксы, Т.С.Комаровой, М.А.Васильевой</w:t>
            </w:r>
          </w:p>
        </w:tc>
      </w:tr>
      <w:tr w:rsidR="009B7AD7" w:rsidRPr="00974D5C" w:rsidTr="00FE5363">
        <w:tc>
          <w:tcPr>
            <w:tcW w:w="5670" w:type="dxa"/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lastRenderedPageBreak/>
              <w:t xml:space="preserve">Перечень парциальных программ  </w:t>
            </w:r>
          </w:p>
        </w:tc>
        <w:tc>
          <w:tcPr>
            <w:tcW w:w="9072" w:type="dxa"/>
          </w:tcPr>
          <w:p w:rsidR="009B7AD7" w:rsidRPr="00974D5C" w:rsidRDefault="009B7AD7" w:rsidP="00FE5363">
            <w:pPr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-</w:t>
            </w:r>
          </w:p>
        </w:tc>
      </w:tr>
      <w:tr w:rsidR="009B7AD7" w:rsidRPr="00974D5C" w:rsidTr="00FE5363">
        <w:trPr>
          <w:trHeight w:val="2388"/>
        </w:trPr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Дидактические и</w:t>
            </w:r>
          </w:p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методические пособия</w:t>
            </w:r>
          </w:p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spacing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2 - 3 года</w:t>
            </w:r>
          </w:p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Гербова В.В. «Развитие речи в детском саду»- М.: Мозаика-Синтез, 2005 </w:t>
            </w:r>
          </w:p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Гербова В.В. «Занятия по развитию речи в первой младшей группе детского сада»- М.: Мозаика-Синтез, 2007-2010. </w:t>
            </w:r>
          </w:p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Гербова В.В. «Развитие речи в детском саду. Для занятий с детьми 2-3 лет: Наглядно-дидактическое пособие.- М.: Мозаика-Синтез, 2008-2010. </w:t>
            </w:r>
          </w:p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Новоторцева Н.В. «Развитие речи детей 3».</w:t>
            </w:r>
          </w:p>
          <w:p w:rsidR="009B7AD7" w:rsidRPr="00974D5C" w:rsidRDefault="009B7AD7" w:rsidP="00FE5363">
            <w:pPr>
              <w:shd w:val="clear" w:color="auto" w:fill="FFFFFF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Алексеева М.М.,  Яшина В.И. «Речевое развитие дошкольников».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  <w:tr w:rsidR="009B7AD7" w:rsidRPr="00974D5C" w:rsidTr="00FE5363">
        <w:trPr>
          <w:trHeight w:val="1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7AD7" w:rsidRPr="00974D5C" w:rsidRDefault="009B7AD7" w:rsidP="00FE5363">
            <w:pPr>
              <w:spacing w:line="240" w:lineRule="atLeast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 xml:space="preserve">Перечень парциальных программ  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Т.Р. Кислова  По дороге к Азбуке  «Лесные истории» М., Баласс  2012г.</w:t>
            </w:r>
          </w:p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(Образовательная система «Школа 2100», Комплексная программа «Детский сад 2100»</w:t>
            </w:r>
          </w:p>
        </w:tc>
      </w:tr>
      <w:tr w:rsidR="009B7AD7" w:rsidRPr="00974D5C" w:rsidTr="00FE5363">
        <w:trPr>
          <w:trHeight w:val="4533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B7AD7" w:rsidRPr="00974D5C" w:rsidRDefault="009B7AD7" w:rsidP="00FE5363">
            <w:pPr>
              <w:spacing w:line="240" w:lineRule="atLeast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B7AD7" w:rsidRPr="00974D5C" w:rsidRDefault="009B7AD7" w:rsidP="00FE5363">
            <w:pPr>
              <w:shd w:val="clear" w:color="auto" w:fill="FFFFFF"/>
              <w:rPr>
                <w:rFonts w:ascii="Georgia" w:eastAsia="Times New Roman" w:hAnsi="Georgia" w:cs="Times New Roman"/>
                <w:b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pacing w:val="-10"/>
                <w:sz w:val="24"/>
                <w:szCs w:val="24"/>
              </w:rPr>
              <w:t>3 – 4 года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ПР Приобщение детей к художественной литературе. Программа и методические рекомендации для занятий с детьми 2-7 лет. /Гербова В.В.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Гербова В. В. ПР Развитие речи в детском саду. Программа и методические рекомендации для занятий с детьми 2-7 лет./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ФГОС Развитие речи в детском саду. (3-4 года) Младшая группа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О.С. Ушакова  Занятия по развитию речи для детей 3-5 лет 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Н.В. Рыжова Развитие речи в детском саду   Я., «Академия развития» 2008г.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М.Ю. Картушина  Логоритмические занятия в детском саду  М., «Сфера»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З.А. Репина В.И. Буйко Уроки логопедии Екатеринбург «ЛИТУР» 1999г.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ФГОС Правильно или неправильно. Наглядное пособие. 2-4 года.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     ФГОС Развитие речи в д/с. Наглядное пособие. 3-4 года.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О.С. Ушакова Н.В. Гавриш  Знакомим дошкольников с литературой   М., «СФЕРА» 2002г.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>Е.А. Алябьва Читаем детям М., «Сфера» 2009г.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Авт-сост. О.Е. Громова, Г.Н. Соломатина, И.В. Переверзева  дидактические материалы по развитию речи дошкольников Стихи и рассказы о животном мире М.,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В.В. Гербова, Н. П. Ильчук  Книга для чтения в детском саду и дома М., «ОНИКС» 2011г.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ФГОС Развитие речи в д/с. Раздаточный материал.2-4 года.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ФГОС Грамматика в картинках. Антонимы, глаголы. Наглядное пособие с методическими рекомендациями. (3-7 лет)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ФГОС Грамматика в картинках. Антонимы, прилагательные. Наглядное пособие с методическими рекомендациями. (3-7 лет)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   ФГОС Грамматика в картинках. Многозначные слова. Наглядное пособие с методическими рекомендациями. (3-7 лет) 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 ред.-сост. Бывшева А.   ФГОС Грамматика в картинках. Множественное число. Наглядное пособие с методическими рекомендациями. (3-7 лет)  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ФГОС Грамматика в картинках. Ударение. Наглядное пособие с методическими рекомендациями. (3-7 лет)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Колобок.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Теремок.</w:t>
            </w:r>
          </w:p>
          <w:p w:rsidR="009B7AD7" w:rsidRPr="00974D5C" w:rsidRDefault="009B7AD7" w:rsidP="00FE5363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Занятия по развитию речи в детском саду. Под ред. Ушаковой О.С., Струнина Е.М</w:t>
            </w:r>
          </w:p>
          <w:p w:rsidR="009B7AD7" w:rsidRPr="00974D5C" w:rsidRDefault="009B7AD7" w:rsidP="00FE5363">
            <w:pPr>
              <w:shd w:val="clear" w:color="auto" w:fill="FFFFFF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Сухарева Э.Л. «Учимся играя» (развитие речи)</w:t>
            </w:r>
          </w:p>
          <w:p w:rsidR="009B7AD7" w:rsidRPr="00974D5C" w:rsidRDefault="009B7AD7" w:rsidP="00FE5363">
            <w:pPr>
              <w:shd w:val="clear" w:color="auto" w:fill="FFFFFF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 xml:space="preserve">Максаков А.И. «Воспитание звуковой культуры речи у дошкольников». </w:t>
            </w:r>
          </w:p>
          <w:p w:rsidR="009B7AD7" w:rsidRPr="00974D5C" w:rsidRDefault="009B7AD7" w:rsidP="00FE5363">
            <w:pPr>
              <w:shd w:val="clear" w:color="auto" w:fill="FFFFFF"/>
              <w:spacing w:line="322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Максаков А.И.   «Воспитание звуковой культуры речи у дошкольников» Пособие для педагогов дошкольных учреждений.</w:t>
            </w:r>
          </w:p>
          <w:p w:rsidR="009B7AD7" w:rsidRPr="00974D5C" w:rsidRDefault="009B7AD7" w:rsidP="00FE5363">
            <w:pPr>
              <w:shd w:val="clear" w:color="auto" w:fill="FFFFFF"/>
              <w:spacing w:line="322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2"/>
                <w:sz w:val="24"/>
                <w:szCs w:val="24"/>
              </w:rPr>
              <w:t xml:space="preserve">Пожиленко Е.А. «Волшебный 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мир звуков и слов».</w:t>
            </w:r>
          </w:p>
          <w:p w:rsidR="009B7AD7" w:rsidRPr="00B3481B" w:rsidRDefault="009B7AD7" w:rsidP="00FE5363">
            <w:pPr>
              <w:shd w:val="clear" w:color="auto" w:fill="FFFFFF"/>
              <w:spacing w:line="322" w:lineRule="exac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Методические рекомендации для педагогов.</w:t>
            </w:r>
          </w:p>
        </w:tc>
      </w:tr>
      <w:tr w:rsidR="009B7AD7" w:rsidRPr="00974D5C" w:rsidTr="00FE5363">
        <w:trPr>
          <w:trHeight w:val="408"/>
        </w:trPr>
        <w:tc>
          <w:tcPr>
            <w:tcW w:w="5670" w:type="dxa"/>
            <w:vMerge/>
            <w:tcBorders>
              <w:left w:val="single" w:sz="4" w:space="0" w:color="auto"/>
            </w:tcBorders>
          </w:tcPr>
          <w:p w:rsidR="009B7AD7" w:rsidRPr="00974D5C" w:rsidRDefault="009B7AD7" w:rsidP="00FE5363">
            <w:pPr>
              <w:spacing w:line="240" w:lineRule="atLeast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Т.Р. Кислова  «По дороге к Азбуке» части 1-2.  М., Баласс  2012г.</w:t>
            </w:r>
          </w:p>
          <w:p w:rsidR="009B7AD7" w:rsidRPr="00974D5C" w:rsidRDefault="009B7AD7" w:rsidP="00FE5363">
            <w:pPr>
              <w:shd w:val="clear" w:color="auto" w:fill="FFFFFF"/>
              <w:rPr>
                <w:rFonts w:ascii="Georgia" w:eastAsia="Times New Roman" w:hAnsi="Georgia" w:cs="Times New Roman"/>
                <w:b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(Образовательная система «Школа 2100»,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 xml:space="preserve"> 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 xml:space="preserve"> Комплексная программа 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lastRenderedPageBreak/>
              <w:t>«Детский сад 2100»</w:t>
            </w:r>
            <w:r>
              <w:rPr>
                <w:rFonts w:ascii="Georgia" w:eastAsia="Times New Roman" w:hAnsi="Georgia" w:cs="Times New Roman"/>
                <w:sz w:val="24"/>
                <w:szCs w:val="24"/>
              </w:rPr>
              <w:t>)</w:t>
            </w:r>
          </w:p>
        </w:tc>
      </w:tr>
      <w:tr w:rsidR="009B7AD7" w:rsidRPr="00974D5C" w:rsidTr="00FE5363">
        <w:trPr>
          <w:trHeight w:val="576"/>
        </w:trPr>
        <w:tc>
          <w:tcPr>
            <w:tcW w:w="5670" w:type="dxa"/>
            <w:vMerge/>
            <w:tcBorders>
              <w:left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B7AD7" w:rsidRPr="00974D5C" w:rsidRDefault="009B7AD7" w:rsidP="00FE5363">
            <w:pPr>
              <w:shd w:val="clear" w:color="auto" w:fill="FFFFFF"/>
              <w:rPr>
                <w:rFonts w:ascii="Georgia" w:eastAsia="Times New Roman" w:hAnsi="Georgia" w:cs="Times New Roman"/>
                <w:b/>
                <w:spacing w:val="-13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pacing w:val="-13"/>
                <w:sz w:val="24"/>
                <w:szCs w:val="24"/>
              </w:rPr>
              <w:t>4 – 5 лет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ПР Приобщение детей к художественной литературе. Программа и методические рекомендации для занятий с детьми 2-7 лет. /Гербова В.В.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Гербова В. В. ПР Развитие речи в детском саду. Программа и методические рекомендации для занятий с детьми 2-7 лет./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ФГОС Развитие речи в детском саду. (3-4 года) Младшая группа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О.С. Ушакова  Занятия по развитию речи для детей 3-5 лет   М., «Сфера» 2010г.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М.Ю. Картушина  Логоритмические занятия в детском саду  М., «Сфера»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З.А. Репина В.И. Буйко Уроки логопедии Екатеринбург «ЛИТУР» 1999г.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О.С. Ушакова Н.В. Гавриш  Знакомим дошкольников с литературой   М., «СФЕРА» 2002г.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Е.А. Алябьва Читаем детям М., «Сфера» 2009г.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Авт-сост. О.Е. Громова, Г.Н. Соломатина, И.В. Переверзева  дидактические материалы по развитию речи дошкольников Стихи и рассказы о животном мире М.,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В.В. Гербова, Н. П. Ильчук  Книга для чтения в детском саду и дома М., «ОНИКС» 2011г.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ФГОС Грамматика в картинках. Антонимы, глаголы. Наглядное пособие с методическими рекомендациями. (3-7 лет)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ФГОС Грамматика в картинках. Антонимы, прилагательные. Наглядное пособие с методическими рекомендациями. (3-7 лет)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   ФГОС Грамматика в картинках. Многозначные слова. Наглядное пособие с методическими рекомендациями. (3-7 лет) 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 ред.-сост. Бывшева А.   ФГОС Грамматика в картинках. Множественное число. Наглядное пособие с методическими рекомендациями. (3-7 лет)   М., </w:t>
            </w: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>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ФГОС Грамматика в картинках. Ударение. Наглядное пособие с методическими рекомендациями. (3-7 лет)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Колобок.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Теремок.</w:t>
            </w:r>
          </w:p>
          <w:p w:rsidR="009B7AD7" w:rsidRPr="00974D5C" w:rsidRDefault="009B7AD7" w:rsidP="00FE5363">
            <w:pPr>
              <w:shd w:val="clear" w:color="auto" w:fill="FFFFFF"/>
              <w:spacing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3"/>
                <w:sz w:val="24"/>
                <w:szCs w:val="24"/>
              </w:rPr>
              <w:t>Сухарева Э.Л. «Учимся играя» (развитие речи)</w:t>
            </w:r>
          </w:p>
          <w:p w:rsidR="009B7AD7" w:rsidRPr="00974D5C" w:rsidRDefault="009B7AD7" w:rsidP="00FE5363">
            <w:pPr>
              <w:shd w:val="clear" w:color="auto" w:fill="FFFFFF"/>
              <w:spacing w:line="240" w:lineRule="atLeast"/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0"/>
                <w:sz w:val="24"/>
                <w:szCs w:val="24"/>
              </w:rPr>
              <w:t>Максаков А.И. «Воспитание звуковой культуры речи у дошкольников».</w:t>
            </w:r>
          </w:p>
          <w:p w:rsidR="009B7AD7" w:rsidRPr="00974D5C" w:rsidRDefault="009B7AD7" w:rsidP="00FE5363">
            <w:pPr>
              <w:shd w:val="clear" w:color="auto" w:fill="FFFFFF"/>
              <w:spacing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2"/>
                <w:sz w:val="24"/>
                <w:szCs w:val="24"/>
              </w:rPr>
              <w:t xml:space="preserve">Пожиленко Е.А. «Волшебный 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мир звуков и слов».</w:t>
            </w:r>
          </w:p>
          <w:p w:rsidR="009B7AD7" w:rsidRPr="00974D5C" w:rsidRDefault="009B7AD7" w:rsidP="00FE5363">
            <w:pPr>
              <w:shd w:val="clear" w:color="auto" w:fill="FFFFFF"/>
              <w:spacing w:line="240" w:lineRule="atLeast"/>
              <w:rPr>
                <w:rFonts w:ascii="Georgia" w:eastAsia="Times New Roman" w:hAnsi="Georgia" w:cs="Times New Roman"/>
                <w:spacing w:val="-11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11"/>
                <w:sz w:val="24"/>
                <w:szCs w:val="24"/>
              </w:rPr>
              <w:t>Алябьева ЕА. «Развитие воображения и речи детей 4-7 лет»</w:t>
            </w:r>
          </w:p>
          <w:p w:rsidR="009B7AD7" w:rsidRPr="00974D5C" w:rsidRDefault="009B7AD7" w:rsidP="00FE5363">
            <w:pPr>
              <w:shd w:val="clear" w:color="auto" w:fill="FFFFFF"/>
              <w:spacing w:line="240" w:lineRule="atLeast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pacing w:val="-2"/>
                <w:sz w:val="24"/>
                <w:szCs w:val="24"/>
              </w:rPr>
              <w:t xml:space="preserve">Пожиленко Е.А. «Волшебный </w:t>
            </w: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мир звуков и слов».</w:t>
            </w:r>
          </w:p>
          <w:p w:rsidR="009B7AD7" w:rsidRPr="00B3481B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О.С.Ушакова, Е.М.СтрунинаМетодика развития речи. – М.: Владос, 2003.</w:t>
            </w:r>
          </w:p>
        </w:tc>
      </w:tr>
      <w:tr w:rsidR="009B7AD7" w:rsidRPr="00974D5C" w:rsidTr="00FE5363">
        <w:trPr>
          <w:trHeight w:val="70"/>
        </w:trPr>
        <w:tc>
          <w:tcPr>
            <w:tcW w:w="5670" w:type="dxa"/>
            <w:vMerge/>
            <w:tcBorders>
              <w:left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Т.Р. Кислова  «По дороге к Азбуке» части3-4.  М., Баласс  2013г.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eastAsia="Times New Roman" w:hAnsi="Georgia" w:cs="Times New Roman"/>
                <w:b/>
                <w:spacing w:val="-13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(Образовательная система «Школа 2100», Комплексная программа «Детский сад 2100»</w:t>
            </w:r>
          </w:p>
        </w:tc>
      </w:tr>
      <w:tr w:rsidR="009B7AD7" w:rsidRPr="00974D5C" w:rsidTr="00FE5363">
        <w:trPr>
          <w:trHeight w:val="80"/>
        </w:trPr>
        <w:tc>
          <w:tcPr>
            <w:tcW w:w="5670" w:type="dxa"/>
            <w:vMerge/>
            <w:tcBorders>
              <w:left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B7AD7" w:rsidRPr="00974D5C" w:rsidRDefault="009B7AD7" w:rsidP="00FE5363">
            <w:pPr>
              <w:spacing w:line="240" w:lineRule="atLeast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5 – 6 лет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ПР Приобщение детей к художественной литературе. Программа и методические рекомендации для занятий с детьми 2-7 лет. /Гербова В.В.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Гербова В. В. </w:t>
            </w:r>
            <w:r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974D5C">
              <w:rPr>
                <w:rFonts w:ascii="Georgia" w:hAnsi="Georgia"/>
                <w:sz w:val="24"/>
                <w:szCs w:val="24"/>
              </w:rPr>
              <w:t xml:space="preserve">ПР Развитие речи в детском саду. Программа и методические рекомендации для занятий с детьми 2-7 лет./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М.Ю. Картушина  Логоритмические занятия в детском саду  М., «Сфера»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З.А. Репина В.И. Буйко Уроки логопедии Екатеринбург «ЛИТУР» 1999г.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ФГ</w:t>
            </w:r>
            <w:r>
              <w:rPr>
                <w:rFonts w:ascii="Georgia" w:hAnsi="Georgia"/>
                <w:sz w:val="24"/>
                <w:szCs w:val="24"/>
              </w:rPr>
              <w:t>ОС</w:t>
            </w:r>
            <w:r w:rsidRPr="00974D5C">
              <w:rPr>
                <w:rFonts w:ascii="Georgia" w:hAnsi="Georgia"/>
                <w:sz w:val="24"/>
                <w:szCs w:val="24"/>
              </w:rPr>
              <w:t xml:space="preserve"> Правильно или неправиль</w:t>
            </w:r>
            <w:r>
              <w:rPr>
                <w:rFonts w:ascii="Georgia" w:hAnsi="Georgia"/>
                <w:sz w:val="24"/>
                <w:szCs w:val="24"/>
              </w:rPr>
              <w:t>но. Нагл. пособие. 2-4 г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     ФГОС Развитие речи в д/с. Наглядное пособие. 3-4 года.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О.С. Ушакова Н.В. Гавриш  Знакомим дошкольников с литературой   М., «СФЕРА» 2002г.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Е.А. Алябьва Читаем детям М., «Сфера» 2009г.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Авт-сост. О.Е. Громова, Г.Н.</w:t>
            </w:r>
            <w:r>
              <w:rPr>
                <w:rFonts w:ascii="Georgia" w:hAnsi="Georgia"/>
                <w:sz w:val="24"/>
                <w:szCs w:val="24"/>
              </w:rPr>
              <w:t xml:space="preserve"> Соломатина, И.В. Переверзева  «Д</w:t>
            </w:r>
            <w:r w:rsidRPr="00974D5C">
              <w:rPr>
                <w:rFonts w:ascii="Georgia" w:hAnsi="Georgia"/>
                <w:sz w:val="24"/>
                <w:szCs w:val="24"/>
              </w:rPr>
              <w:t>идактические материалы по развитию речи дошкольников Стихи и рассказы о животном мире М.,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В.В. Гербова, </w:t>
            </w:r>
            <w:r w:rsidRPr="00974D5C">
              <w:rPr>
                <w:rFonts w:ascii="Georgia" w:hAnsi="Georgia"/>
                <w:sz w:val="24"/>
                <w:szCs w:val="24"/>
              </w:rPr>
              <w:t xml:space="preserve">  Книга для чтения в детском</w:t>
            </w:r>
            <w:r>
              <w:rPr>
                <w:rFonts w:ascii="Georgia" w:hAnsi="Georgia"/>
                <w:sz w:val="24"/>
                <w:szCs w:val="24"/>
              </w:rPr>
              <w:t xml:space="preserve"> саду и дома М., «ОНИКС» 2011г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ФГОС Грамматика в картинках. Антонимы, глаголы. Наглядное пособие с методическими рекомендациями. (3-7 лет)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ФГОС Грамматика в картинках. Антонимы, прилагательные. Наглядное пособие с методическими рекомендациями. (3-7 лет)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   ФГОС Грамматика в картинках. Многозначные слова. Наглядное пособие с методическими рекомендациями. (3-7 лет) 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 ред.-сост. Бывшева А.   ФГОС Грамматика в картинках. Множественное число. Наглядное пособие с методическими рекомендациями. (3-7 лет)  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ФГОС Грамматика в картинках. Ударение. Наглядное пособие с методическими рекомендациями. (3-7 лет)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Колобок.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Рассказы по картинкам. Теремок.</w:t>
            </w:r>
          </w:p>
        </w:tc>
      </w:tr>
      <w:tr w:rsidR="009B7AD7" w:rsidRPr="00974D5C" w:rsidTr="00FE5363">
        <w:trPr>
          <w:trHeight w:val="313"/>
        </w:trPr>
        <w:tc>
          <w:tcPr>
            <w:tcW w:w="5670" w:type="dxa"/>
            <w:vMerge/>
            <w:tcBorders>
              <w:left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Т.Р. Кислова  «По дороге к Азбуке» части 3-4.  М., Баласс  2012г.</w:t>
            </w:r>
          </w:p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color w:val="FF0000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sz w:val="24"/>
                <w:szCs w:val="24"/>
              </w:rPr>
              <w:t>(Образовательная система «Школа 2100», Комплексная программа «Детский сад 2100»</w:t>
            </w:r>
          </w:p>
        </w:tc>
      </w:tr>
      <w:tr w:rsidR="009B7AD7" w:rsidRPr="00974D5C" w:rsidTr="00FE5363">
        <w:trPr>
          <w:trHeight w:val="1415"/>
        </w:trPr>
        <w:tc>
          <w:tcPr>
            <w:tcW w:w="5670" w:type="dxa"/>
            <w:vMerge/>
            <w:tcBorders>
              <w:left w:val="single" w:sz="4" w:space="0" w:color="auto"/>
            </w:tcBorders>
          </w:tcPr>
          <w:p w:rsidR="009B7AD7" w:rsidRPr="00974D5C" w:rsidRDefault="009B7AD7" w:rsidP="00FE5363">
            <w:pPr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tcBorders>
              <w:top w:val="single" w:sz="4" w:space="0" w:color="auto"/>
            </w:tcBorders>
          </w:tcPr>
          <w:p w:rsidR="009B7AD7" w:rsidRPr="00974D5C" w:rsidRDefault="009B7AD7" w:rsidP="00FE5363">
            <w:pPr>
              <w:spacing w:line="240" w:lineRule="atLeast"/>
              <w:rPr>
                <w:rFonts w:ascii="Georgia" w:eastAsia="Times New Roman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sz w:val="24"/>
                <w:szCs w:val="24"/>
              </w:rPr>
              <w:t>6 – 7 лет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ПР Приобщение детей к художественной литературе. Программа и методические рекомендации для занятий с детьми 2-7 лет. /Гербова В.В.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Гербова В. В. ПР Развитие речи в детском саду. Программа и методические рекомендации для занятий с детьми 2-7 лет./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саду. (3-4 года) Младшая группа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М.Ю. Картушина  Логоритмические занятия в детском саду  М., «Сфера»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З.А. Репина В.И. Буйко Уроки логопедии Екатеринбург «ЛИТУР» 1999г.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Гербова В. В. ФГОС Правильно или неправильно. Наглядное пособие. 2-4 года.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>Гербова В. В.      ФГОС Развитие речи в д/с. Наглядное пособие. 3-4 года.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О.С. Ушакова Н.В. Гавриш  Знакомим дошкольников с литературой   М., «СФЕРА» 2002г.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Е.А. Алябьва Читаем детям М., «Сфера» 2009г.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Авт-сост. О.Е. Громова, Г.Н. Соломатина, И.В. Переверзева  дидактические материалы по развитию речи дошкольников Стихи и рассказы о животном мире М.,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В.В. Гербова, Н. П. Ильчук  Книга для чтения в детском саду и дома М., «ОНИКС» 2011г. 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ФГОС Грамматика в картинках. Антонимы, глаголы. Наглядное пособие с методическими рекомендациями. (3-7 лет)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ФГОС Грамматика в картинках. Антонимы, прилагательные. Наглядное пособие с методическими рекомендациями. (3-7 лет)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ред.-сост. Бывшева А.         ФГОС Грамматика в картинках. Многозначные слова. Наглядное пособие с методическими рекомендациями. (3-7 лет)  М., «Мозаика-Синтез» 2014г.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 ред.-сост. Бывшева А.   ФГОС Грамматика в картинках. Множественное число. Наглядное пособие с методическими рекомендациями. (3-7 лет)   М., «Мозаика-Синтез» 2014г.</w:t>
            </w:r>
          </w:p>
          <w:p w:rsidR="009B7AD7" w:rsidRPr="00F52453" w:rsidRDefault="009B7AD7" w:rsidP="00FE5363">
            <w:pPr>
              <w:pStyle w:val="af0"/>
              <w:rPr>
                <w:rFonts w:ascii="Georgia" w:hAnsi="Georgia"/>
                <w:b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ред.-сост. Бывшева А.   ФГОС Грамматика в картинках. Ударение. </w:t>
            </w:r>
          </w:p>
        </w:tc>
      </w:tr>
    </w:tbl>
    <w:p w:rsidR="009B7AD7" w:rsidRPr="00974D5C" w:rsidRDefault="009B7AD7" w:rsidP="009B7AD7">
      <w:pPr>
        <w:spacing w:after="0" w:line="240" w:lineRule="atLeast"/>
        <w:rPr>
          <w:rFonts w:ascii="Georgia" w:eastAsia="Times New Roman" w:hAnsi="Georgia" w:cs="Times New Roman"/>
          <w:sz w:val="24"/>
          <w:szCs w:val="24"/>
        </w:rPr>
      </w:pPr>
    </w:p>
    <w:p w:rsidR="009B7AD7" w:rsidRPr="00974D5C" w:rsidRDefault="009B7AD7" w:rsidP="009B7AD7">
      <w:pPr>
        <w:spacing w:after="0" w:line="240" w:lineRule="atLeast"/>
        <w:ind w:left="-284"/>
        <w:jc w:val="center"/>
        <w:rPr>
          <w:rFonts w:ascii="Georgia" w:eastAsia="Times New Roman" w:hAnsi="Georgia" w:cs="Times New Roman"/>
          <w:sz w:val="24"/>
          <w:szCs w:val="24"/>
        </w:rPr>
      </w:pPr>
      <w:r w:rsidRPr="00974D5C">
        <w:rPr>
          <w:rFonts w:ascii="Georgia" w:eastAsia="Times New Roman" w:hAnsi="Georgia" w:cs="Times New Roman"/>
          <w:b/>
          <w:color w:val="000000"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pPr w:leftFromText="180" w:rightFromText="180" w:vertAnchor="page" w:horzAnchor="margin" w:tblpX="-34" w:tblpY="1423"/>
        <w:tblW w:w="14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63"/>
        <w:gridCol w:w="8896"/>
      </w:tblGrid>
      <w:tr w:rsidR="009B7AD7" w:rsidRPr="00974D5C" w:rsidTr="00FE5363">
        <w:trPr>
          <w:trHeight w:val="558"/>
        </w:trPr>
        <w:tc>
          <w:tcPr>
            <w:tcW w:w="5563" w:type="dxa"/>
          </w:tcPr>
          <w:p w:rsidR="009B7AD7" w:rsidRPr="00974D5C" w:rsidRDefault="009B7AD7" w:rsidP="00FE5363">
            <w:pPr>
              <w:spacing w:after="0" w:line="240" w:lineRule="atLeast"/>
              <w:ind w:right="35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Комплексная программа </w:t>
            </w:r>
          </w:p>
        </w:tc>
        <w:tc>
          <w:tcPr>
            <w:tcW w:w="8896" w:type="dxa"/>
          </w:tcPr>
          <w:p w:rsidR="009B7AD7" w:rsidRPr="00974D5C" w:rsidRDefault="009B7AD7" w:rsidP="00FE5363">
            <w:pPr>
              <w:spacing w:after="0" w:line="240" w:lineRule="atLeast"/>
              <w:ind w:right="354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«От рождения до школы» под редакцией </w:t>
            </w:r>
          </w:p>
          <w:p w:rsidR="009B7AD7" w:rsidRPr="00974D5C" w:rsidRDefault="009B7AD7" w:rsidP="00FE5363">
            <w:pPr>
              <w:spacing w:after="0" w:line="240" w:lineRule="atLeast"/>
              <w:ind w:right="35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Н.Е.Вераксы, Т.С.Комаровой, М.А.Васильевой</w:t>
            </w:r>
          </w:p>
        </w:tc>
      </w:tr>
      <w:tr w:rsidR="009B7AD7" w:rsidRPr="00974D5C" w:rsidTr="00FE5363">
        <w:trPr>
          <w:trHeight w:val="425"/>
        </w:trPr>
        <w:tc>
          <w:tcPr>
            <w:tcW w:w="5563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 xml:space="preserve">Перечень парциальных программ </w:t>
            </w:r>
          </w:p>
        </w:tc>
        <w:tc>
          <w:tcPr>
            <w:tcW w:w="8896" w:type="dxa"/>
          </w:tcPr>
          <w:p w:rsidR="009B7AD7" w:rsidRPr="00F52453" w:rsidRDefault="009B7AD7" w:rsidP="00FE5363">
            <w:pPr>
              <w:spacing w:after="0" w:line="240" w:lineRule="atLeast"/>
              <w:ind w:left="107"/>
              <w:rPr>
                <w:rFonts w:ascii="Georgia" w:hAnsi="Georgia" w:cs="Times New Roman"/>
                <w:sz w:val="24"/>
                <w:szCs w:val="24"/>
              </w:rPr>
            </w:pPr>
            <w:r w:rsidRPr="00F52453">
              <w:rPr>
                <w:rFonts w:ascii="Georgia" w:hAnsi="Georgia" w:cs="Times New Roman"/>
                <w:bCs/>
                <w:sz w:val="24"/>
                <w:szCs w:val="24"/>
              </w:rPr>
              <w:t>Лыкова И.А. «Программа художественного воспитания, обучения и развития детей от 2-7 лет «Цветные ладошки»</w:t>
            </w:r>
          </w:p>
        </w:tc>
      </w:tr>
      <w:tr w:rsidR="009B7AD7" w:rsidRPr="00974D5C" w:rsidTr="00FE5363">
        <w:tc>
          <w:tcPr>
            <w:tcW w:w="5563" w:type="dxa"/>
            <w:vMerge w:val="restart"/>
          </w:tcPr>
          <w:p w:rsidR="009B7AD7" w:rsidRPr="00974D5C" w:rsidRDefault="009B7AD7" w:rsidP="00FE5363">
            <w:pPr>
              <w:tabs>
                <w:tab w:val="right" w:pos="5313"/>
              </w:tabs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Дидактические и методические пособия</w:t>
            </w: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ab/>
            </w:r>
          </w:p>
          <w:p w:rsidR="009B7AD7" w:rsidRPr="00974D5C" w:rsidRDefault="009B7AD7" w:rsidP="00FE5363">
            <w:pPr>
              <w:pStyle w:val="a8"/>
              <w:spacing w:after="0" w:line="240" w:lineRule="auto"/>
              <w:ind w:left="132"/>
              <w:rPr>
                <w:rFonts w:ascii="Georgia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pStyle w:val="a8"/>
              <w:spacing w:after="0" w:line="240" w:lineRule="auto"/>
              <w:ind w:left="132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B7AD7" w:rsidRPr="00974D5C" w:rsidRDefault="009B7AD7" w:rsidP="00FE5363">
            <w:pPr>
              <w:spacing w:after="0" w:line="240" w:lineRule="atLeast"/>
              <w:ind w:left="34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2 – 3 года</w:t>
            </w:r>
          </w:p>
          <w:p w:rsidR="009B7AD7" w:rsidRDefault="009B7AD7" w:rsidP="00FE5363">
            <w:pPr>
              <w:spacing w:after="0"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Лыкова И.А.  Изобразительная деятельность в детском саду: планирование, конспекты занятий, методические рекомендации. Первая  младшая группа. – М.: «КАРАПУЗ-ДИДАКТИКА», 2008.-208 с. </w:t>
            </w:r>
          </w:p>
          <w:p w:rsidR="009B7AD7" w:rsidRPr="00974D5C" w:rsidRDefault="009B7AD7" w:rsidP="00FE5363">
            <w:pPr>
              <w:spacing w:after="0"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Е.А. Янушко «Аппликация с детьми раннего возраста, 1-3 года», Москва, 2006г.</w:t>
            </w:r>
          </w:p>
          <w:p w:rsidR="009B7AD7" w:rsidRPr="00974D5C" w:rsidRDefault="009B7AD7" w:rsidP="00FE5363">
            <w:pPr>
              <w:spacing w:after="0"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Е.А. Янушко «Лепка с детьми раннего возраста, 1-3 года», Москва, 2005г.</w:t>
            </w:r>
          </w:p>
          <w:p w:rsidR="009B7AD7" w:rsidRPr="00974D5C" w:rsidRDefault="009B7AD7" w:rsidP="00FE5363">
            <w:pPr>
              <w:spacing w:after="0"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Е.А. Янушко «Рисование с детьми раннего возраста 1-3 года», Москва, 2005г.</w:t>
            </w:r>
          </w:p>
          <w:p w:rsidR="009B7AD7" w:rsidRPr="00974D5C" w:rsidRDefault="009B7AD7" w:rsidP="00FE5363">
            <w:pPr>
              <w:spacing w:after="0" w:line="240" w:lineRule="atLeast"/>
              <w:ind w:left="132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Комарова Т.С. Изобразительная деятельность в детском саду. – М.: Мозайка-Синтез, 2005</w:t>
            </w:r>
          </w:p>
        </w:tc>
      </w:tr>
      <w:tr w:rsidR="009B7AD7" w:rsidRPr="00974D5C" w:rsidTr="00FE5363">
        <w:tc>
          <w:tcPr>
            <w:tcW w:w="5563" w:type="dxa"/>
            <w:vMerge/>
          </w:tcPr>
          <w:p w:rsidR="009B7AD7" w:rsidRPr="00974D5C" w:rsidRDefault="009B7AD7" w:rsidP="00FE5363">
            <w:pPr>
              <w:pStyle w:val="a8"/>
              <w:spacing w:after="0" w:line="240" w:lineRule="auto"/>
              <w:ind w:left="132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B7AD7" w:rsidRPr="00974D5C" w:rsidRDefault="009B7AD7" w:rsidP="00FE5363">
            <w:pPr>
              <w:pStyle w:val="a8"/>
              <w:spacing w:after="0" w:line="240" w:lineRule="auto"/>
              <w:ind w:left="132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3-4 года</w:t>
            </w:r>
          </w:p>
          <w:p w:rsidR="009B7AD7" w:rsidRPr="00974D5C" w:rsidRDefault="009B7AD7" w:rsidP="00FE5363">
            <w:pPr>
              <w:pStyle w:val="a8"/>
              <w:spacing w:after="0" w:line="240" w:lineRule="auto"/>
              <w:ind w:left="132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Лыкова И.А.  Изобразительная деятельность в детском саду: планирование, конспекты занятий, методические рекомендации. Вторая младшая группа. – М.: «КАРАПУЗ-ДИДАКТИКА», 2008.-208 с. </w:t>
            </w:r>
          </w:p>
          <w:p w:rsidR="009B7AD7" w:rsidRPr="00974D5C" w:rsidRDefault="009B7AD7" w:rsidP="00FE5363">
            <w:pPr>
              <w:pStyle w:val="a8"/>
              <w:spacing w:after="0" w:line="240" w:lineRule="auto"/>
              <w:ind w:left="132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Швайко Г.С. Занятия по изобразительной деятельности в детском саду: Вторая младшая группа: Программа, конспекты: – М.:  Владос, 2002. – 160с.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3.</w:t>
            </w:r>
            <w:r w:rsidRPr="00974D5C">
              <w:rPr>
                <w:rFonts w:ascii="Georgia" w:hAnsi="Georgia"/>
                <w:sz w:val="24"/>
                <w:szCs w:val="24"/>
              </w:rPr>
              <w:t>Колдина Д. Н. Детское творчество. Лепка с детьми 3-4лет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4.</w:t>
            </w:r>
            <w:r w:rsidRPr="00974D5C">
              <w:rPr>
                <w:rFonts w:ascii="Georgia" w:hAnsi="Georgia"/>
                <w:sz w:val="24"/>
                <w:szCs w:val="24"/>
              </w:rPr>
              <w:t>А.Н. Малышева, З.М. Поварченкова  Занятия по аппликации в детском саду Я., «Академия развития» 2009г.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5.</w:t>
            </w:r>
            <w:r w:rsidRPr="00974D5C">
              <w:rPr>
                <w:rFonts w:ascii="Georgia" w:hAnsi="Georgia"/>
                <w:sz w:val="24"/>
                <w:szCs w:val="24"/>
              </w:rPr>
              <w:t>А.Н. Малышева, Н.В. Ермолаева  Аппликации в детском саду Я., «Академия развития» 2000г.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6.</w:t>
            </w:r>
            <w:r w:rsidRPr="00974D5C">
              <w:rPr>
                <w:rFonts w:ascii="Georgia" w:hAnsi="Georgia"/>
                <w:sz w:val="24"/>
                <w:szCs w:val="24"/>
              </w:rPr>
              <w:t>Т.С. Комаровой «Методика обучения изобразительной деятельности и конструированию»   М. «Просвещение» 2001г.</w:t>
            </w:r>
          </w:p>
        </w:tc>
      </w:tr>
      <w:tr w:rsidR="009B7AD7" w:rsidRPr="00974D5C" w:rsidTr="00FE5363">
        <w:trPr>
          <w:trHeight w:val="3958"/>
        </w:trPr>
        <w:tc>
          <w:tcPr>
            <w:tcW w:w="5563" w:type="dxa"/>
            <w:vMerge/>
          </w:tcPr>
          <w:p w:rsidR="009B7AD7" w:rsidRPr="00974D5C" w:rsidRDefault="009B7AD7" w:rsidP="00FE5363">
            <w:pPr>
              <w:tabs>
                <w:tab w:val="left" w:pos="0"/>
              </w:tabs>
              <w:ind w:hanging="48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B7AD7" w:rsidRPr="00974D5C" w:rsidRDefault="009B7AD7" w:rsidP="00FE5363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4-5 лет</w:t>
            </w:r>
          </w:p>
          <w:p w:rsidR="009B7AD7" w:rsidRPr="00974D5C" w:rsidRDefault="009B7AD7" w:rsidP="00FE5363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Лыкова И.А.  Изобразительная деятельность в детском саду: планирование, конспекты занятий, методические рекомендации. Средняя группа. – М.: «КАРАПУЗ-ДИДАКТИКА», 2008.-208 с. </w:t>
            </w:r>
          </w:p>
          <w:p w:rsidR="009B7AD7" w:rsidRPr="00974D5C" w:rsidRDefault="009B7AD7" w:rsidP="00FE5363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Швайко Г.С. Занятия по изобразительной деятельности в детском саду: Средняя  группа: Программа, конспекты: – М.:  Владос, 2002. – 160с.</w:t>
            </w:r>
          </w:p>
          <w:p w:rsidR="009B7AD7" w:rsidRPr="00974D5C" w:rsidRDefault="009B7AD7" w:rsidP="00FE5363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Комарова Т.С. Занятия по изобразительной деятельности в средней группе детского сада.- М.: Мозайка-Синтез, 2007</w:t>
            </w:r>
          </w:p>
          <w:p w:rsidR="009B7AD7" w:rsidRPr="00974D5C" w:rsidRDefault="009B7AD7" w:rsidP="00FE5363">
            <w:pPr>
              <w:pStyle w:val="a8"/>
              <w:tabs>
                <w:tab w:val="left" w:pos="0"/>
              </w:tabs>
              <w:spacing w:after="0" w:line="240" w:lineRule="auto"/>
              <w:ind w:left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Куцакова Л.В. Занятия по конструированию из строительного материала в средней группе детского сада. – М .: Мозайка – Синтез, 2006</w:t>
            </w:r>
          </w:p>
          <w:p w:rsidR="009B7AD7" w:rsidRPr="00974D5C" w:rsidRDefault="009B7AD7" w:rsidP="00FE5363">
            <w:pPr>
              <w:pStyle w:val="a8"/>
              <w:spacing w:after="0" w:line="240" w:lineRule="atLeas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Комарова Т.С. Изобразительная деятельность в детском саду. – М.: Мозайка-Синтез, 2005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  <w:lang w:eastAsia="en-US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6.И.А. Лыкова «Художественный труд в  детском саду» учебно –методическое пособие. Издательский дом «Цветной мир»-М, 2010г.</w:t>
            </w:r>
          </w:p>
        </w:tc>
      </w:tr>
      <w:tr w:rsidR="009B7AD7" w:rsidRPr="00974D5C" w:rsidTr="00FE5363">
        <w:tc>
          <w:tcPr>
            <w:tcW w:w="5563" w:type="dxa"/>
            <w:vMerge w:val="restart"/>
            <w:tcBorders>
              <w:top w:val="nil"/>
            </w:tcBorders>
          </w:tcPr>
          <w:p w:rsidR="009B7AD7" w:rsidRPr="00974D5C" w:rsidRDefault="009B7AD7" w:rsidP="00FE5363">
            <w:pPr>
              <w:pStyle w:val="a8"/>
              <w:spacing w:after="0" w:line="240" w:lineRule="auto"/>
              <w:ind w:left="142"/>
              <w:rPr>
                <w:rFonts w:ascii="Georgia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pStyle w:val="a8"/>
              <w:spacing w:after="0" w:line="240" w:lineRule="auto"/>
              <w:ind w:left="132"/>
              <w:rPr>
                <w:rFonts w:ascii="Georgia" w:hAnsi="Georgia" w:cs="Times New Roman"/>
                <w:sz w:val="24"/>
                <w:szCs w:val="24"/>
              </w:rPr>
            </w:pPr>
          </w:p>
          <w:p w:rsidR="009B7AD7" w:rsidRPr="00974D5C" w:rsidRDefault="009B7AD7" w:rsidP="00FE5363">
            <w:pPr>
              <w:ind w:left="132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B7AD7" w:rsidRPr="00974D5C" w:rsidRDefault="009B7AD7" w:rsidP="00FE5363">
            <w:pPr>
              <w:pStyle w:val="a8"/>
              <w:spacing w:after="0"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5 -6  лет</w:t>
            </w:r>
          </w:p>
          <w:p w:rsidR="009B7AD7" w:rsidRPr="00974D5C" w:rsidRDefault="009B7AD7" w:rsidP="00FE5363">
            <w:pPr>
              <w:pStyle w:val="a8"/>
              <w:spacing w:after="0"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1.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Лыкова И.А.  Изобразительная деятельность в детском саду: планирование, конспекты занятий, методические рекомендации. Старшая  группа. – М.: «КАРАПУЗ-ДИДАКТИКА», 2008.-208 с. </w:t>
            </w:r>
          </w:p>
          <w:p w:rsidR="009B7AD7" w:rsidRPr="00974D5C" w:rsidRDefault="009B7AD7" w:rsidP="00FE5363">
            <w:pPr>
              <w:pStyle w:val="a8"/>
              <w:spacing w:after="0"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2.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Швайко Г.С. Занятия по изобразительной деятельности в детском саду: Старшая группа: Программа, конспекты: – М.:  Владос, 2002. – 160с.</w:t>
            </w:r>
          </w:p>
          <w:p w:rsidR="009B7AD7" w:rsidRPr="00974D5C" w:rsidRDefault="009B7AD7" w:rsidP="00FE5363">
            <w:pPr>
              <w:pStyle w:val="a8"/>
              <w:spacing w:after="0"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3.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Комарова Т.С. Занятия по изобразительной деятельности в старшей группе детского сада.- М.: Мозайка-Синтез, 2007</w:t>
            </w:r>
          </w:p>
          <w:p w:rsidR="009B7AD7" w:rsidRDefault="009B7AD7" w:rsidP="00FE5363">
            <w:pPr>
              <w:spacing w:after="0"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4.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Куцакова Л.В. Занятия по конструированию из строительного материала в старшей группе детского сада. – М.: мозаика – Синтез, 2006 – 2010.</w:t>
            </w:r>
          </w:p>
          <w:p w:rsidR="009B7AD7" w:rsidRPr="00974D5C" w:rsidRDefault="009B7AD7" w:rsidP="00FE5363">
            <w:pPr>
              <w:pStyle w:val="a8"/>
              <w:spacing w:after="0" w:line="240" w:lineRule="atLeast"/>
              <w:ind w:left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5.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Комарова Т.С. Изобразительная деятельность в детском саду. – М.: Мозайка-Синтез, 2005</w:t>
            </w:r>
          </w:p>
          <w:p w:rsidR="009B7AD7" w:rsidRPr="00F52453" w:rsidRDefault="009B7AD7" w:rsidP="00FE5363">
            <w:pPr>
              <w:spacing w:after="0" w:line="240" w:lineRule="auto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6.</w:t>
            </w:r>
            <w:r w:rsidRPr="00F52453">
              <w:rPr>
                <w:rFonts w:ascii="Georgia" w:hAnsi="Georgia" w:cs="Times New Roman"/>
                <w:sz w:val="24"/>
                <w:szCs w:val="24"/>
              </w:rPr>
              <w:t>И.А. Лыкова «Художественный труд в  детском саду» учебно –методическое пособие. Издательский дом «Цветной мир»-М, 2010г.</w:t>
            </w:r>
          </w:p>
        </w:tc>
      </w:tr>
      <w:tr w:rsidR="009B7AD7" w:rsidRPr="00974D5C" w:rsidTr="00FE5363">
        <w:tc>
          <w:tcPr>
            <w:tcW w:w="5563" w:type="dxa"/>
            <w:vMerge/>
          </w:tcPr>
          <w:p w:rsidR="009B7AD7" w:rsidRPr="00974D5C" w:rsidRDefault="009B7AD7" w:rsidP="00FE5363">
            <w:pPr>
              <w:ind w:left="132"/>
              <w:rPr>
                <w:rFonts w:ascii="Georgia" w:hAnsi="Georgia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9B7AD7" w:rsidRPr="00974D5C" w:rsidRDefault="009B7AD7" w:rsidP="00FE5363">
            <w:pPr>
              <w:spacing w:after="0" w:line="240" w:lineRule="auto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6 – 7 лет</w:t>
            </w:r>
          </w:p>
          <w:p w:rsidR="009B7AD7" w:rsidRPr="00974D5C" w:rsidRDefault="009B7AD7" w:rsidP="009B7AD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32" w:firstLine="0"/>
              <w:contextualSpacing w:val="0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Лыкова И.А.  Изобразительная деятельность в детском саду: планирование, конспекты занятий, методические рекомендации. Подготовительная к школе  группа. – М.: «КАРАПУЗ-ДИДАКТИКА», 2008.-208 с. </w:t>
            </w:r>
          </w:p>
          <w:p w:rsidR="009B7AD7" w:rsidRPr="00974D5C" w:rsidRDefault="009B7AD7" w:rsidP="009B7AD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32" w:firstLine="0"/>
              <w:contextualSpacing w:val="0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>Швайко Г.С. Занятия по изобразительной деятельности в детском саду: Подготовительная к школе группа: Программа, конспекты: – М.:  Владос, 2002. – 160с.</w:t>
            </w:r>
          </w:p>
          <w:p w:rsidR="009B7AD7" w:rsidRPr="00974D5C" w:rsidRDefault="009B7AD7" w:rsidP="009B7AD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32" w:firstLine="0"/>
              <w:contextualSpacing w:val="0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Комарова Т.С. Занятия по изобразительной деятельности в подготовительной к школе  группе детского сада.- М.: Мозайка-Синтез, 2007</w:t>
            </w:r>
          </w:p>
          <w:p w:rsidR="009B7AD7" w:rsidRDefault="009B7AD7" w:rsidP="009B7AD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32" w:firstLine="0"/>
              <w:contextualSpacing w:val="0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Куцакова Л.В. Занятия по конструированию из строительного материала в подготовительной к школе группе детского сада. – М .: Мозайка – Синтез, 2006.</w:t>
            </w:r>
          </w:p>
          <w:p w:rsidR="009B7AD7" w:rsidRPr="00974D5C" w:rsidRDefault="009B7AD7" w:rsidP="009B7AD7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132" w:firstLine="0"/>
              <w:contextualSpacing w:val="0"/>
              <w:rPr>
                <w:rFonts w:ascii="Georgia" w:hAnsi="Georgia" w:cs="Times New Roman"/>
                <w:sz w:val="24"/>
                <w:szCs w:val="24"/>
              </w:rPr>
            </w:pPr>
            <w:r>
              <w:rPr>
                <w:rFonts w:ascii="Georgia" w:hAnsi="Georgia" w:cs="Times New Roman"/>
                <w:sz w:val="24"/>
                <w:szCs w:val="24"/>
              </w:rPr>
              <w:t>И.А. Лыкова «Художественный труд в  детском саду» учебно –методическое пособие. Издательский дом «Цветной мир»-М, 2010г.</w:t>
            </w:r>
          </w:p>
        </w:tc>
      </w:tr>
    </w:tbl>
    <w:p w:rsidR="009B7AD7" w:rsidRPr="00974D5C" w:rsidRDefault="009B7AD7" w:rsidP="009B7AD7">
      <w:pPr>
        <w:spacing w:after="0" w:line="240" w:lineRule="atLeast"/>
        <w:ind w:left="-284"/>
        <w:rPr>
          <w:rFonts w:ascii="Georgia" w:eastAsia="Times New Roman" w:hAnsi="Georgia" w:cs="Times New Roman"/>
          <w:sz w:val="24"/>
          <w:szCs w:val="24"/>
        </w:rPr>
      </w:pPr>
    </w:p>
    <w:tbl>
      <w:tblPr>
        <w:tblStyle w:val="a7"/>
        <w:tblW w:w="14459" w:type="dxa"/>
        <w:tblInd w:w="-34" w:type="dxa"/>
        <w:tblLook w:val="04A0"/>
      </w:tblPr>
      <w:tblGrid>
        <w:gridCol w:w="5529"/>
        <w:gridCol w:w="8930"/>
      </w:tblGrid>
      <w:tr w:rsidR="009B7AD7" w:rsidRPr="00974D5C" w:rsidTr="00FE5363">
        <w:tc>
          <w:tcPr>
            <w:tcW w:w="5529" w:type="dxa"/>
          </w:tcPr>
          <w:p w:rsidR="009B7AD7" w:rsidRPr="00974D5C" w:rsidRDefault="009B7AD7" w:rsidP="00FE5363">
            <w:pPr>
              <w:spacing w:line="240" w:lineRule="atLeast"/>
              <w:ind w:right="35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Комплексная программа </w:t>
            </w:r>
          </w:p>
        </w:tc>
        <w:tc>
          <w:tcPr>
            <w:tcW w:w="8930" w:type="dxa"/>
          </w:tcPr>
          <w:p w:rsidR="009B7AD7" w:rsidRPr="00E7597A" w:rsidRDefault="009B7AD7" w:rsidP="00FE5363">
            <w:pPr>
              <w:spacing w:line="240" w:lineRule="atLeast"/>
              <w:ind w:right="354"/>
              <w:rPr>
                <w:rFonts w:ascii="Georgia" w:eastAsia="Times New Roman" w:hAnsi="Georgia" w:cs="Times New Roman"/>
                <w:bCs/>
                <w:sz w:val="24"/>
                <w:szCs w:val="24"/>
              </w:rPr>
            </w:pPr>
            <w:r w:rsidRPr="00E7597A">
              <w:rPr>
                <w:rFonts w:ascii="Georgia" w:eastAsia="Times New Roman" w:hAnsi="Georgia" w:cs="Times New Roman"/>
                <w:bCs/>
                <w:sz w:val="24"/>
                <w:szCs w:val="24"/>
              </w:rPr>
              <w:t xml:space="preserve">«От рождения до школы» под редакцией </w:t>
            </w:r>
          </w:p>
          <w:p w:rsidR="009B7AD7" w:rsidRPr="00974D5C" w:rsidRDefault="009B7AD7" w:rsidP="00FE5363">
            <w:pPr>
              <w:spacing w:line="240" w:lineRule="atLeast"/>
              <w:ind w:right="35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E7597A">
              <w:rPr>
                <w:rFonts w:ascii="Georgia" w:eastAsia="Times New Roman" w:hAnsi="Georgia" w:cs="Times New Roman"/>
                <w:bCs/>
                <w:sz w:val="24"/>
                <w:szCs w:val="24"/>
              </w:rPr>
              <w:t>Н.Е.Вераксы, Т.С.Комаровой, М.А.Васильевой</w:t>
            </w:r>
          </w:p>
        </w:tc>
      </w:tr>
      <w:tr w:rsidR="009B7AD7" w:rsidRPr="00974D5C" w:rsidTr="00FE5363">
        <w:trPr>
          <w:trHeight w:val="773"/>
        </w:trPr>
        <w:tc>
          <w:tcPr>
            <w:tcW w:w="5529" w:type="dxa"/>
          </w:tcPr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Парциальные программы и технологии</w:t>
            </w:r>
          </w:p>
        </w:tc>
        <w:tc>
          <w:tcPr>
            <w:tcW w:w="8930" w:type="dxa"/>
          </w:tcPr>
          <w:p w:rsidR="009B7AD7" w:rsidRPr="006877B1" w:rsidRDefault="009B7AD7" w:rsidP="00FE5363">
            <w:pPr>
              <w:spacing w:line="240" w:lineRule="atLeast"/>
              <w:ind w:left="-27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Радынова О.П. </w:t>
            </w:r>
            <w:r w:rsidRPr="00E7597A">
              <w:rPr>
                <w:rFonts w:ascii="Georgia" w:hAnsi="Georgia" w:cs="Times New Roman"/>
                <w:sz w:val="24"/>
                <w:szCs w:val="24"/>
              </w:rPr>
              <w:t>«Музыкальные шедевры».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</w:tc>
      </w:tr>
      <w:tr w:rsidR="009B7AD7" w:rsidRPr="00974D5C" w:rsidTr="00FE5363">
        <w:tc>
          <w:tcPr>
            <w:tcW w:w="5529" w:type="dxa"/>
          </w:tcPr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Дидактические пособия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B7AD7" w:rsidRPr="00974D5C" w:rsidRDefault="009B7AD7" w:rsidP="00FE5363">
            <w:pPr>
              <w:spacing w:line="240" w:lineRule="atLeast"/>
              <w:rPr>
                <w:rStyle w:val="text1"/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2 - 3 года</w:t>
            </w:r>
          </w:p>
          <w:p w:rsidR="009B7AD7" w:rsidRPr="00974D5C" w:rsidRDefault="009B7AD7" w:rsidP="00FE5363">
            <w:pPr>
              <w:spacing w:line="240" w:lineRule="atLeast"/>
              <w:rPr>
                <w:rStyle w:val="text1"/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Style w:val="text1"/>
                <w:rFonts w:ascii="Georgia" w:hAnsi="Georgia" w:cs="Times New Roman"/>
                <w:color w:val="000000"/>
                <w:sz w:val="24"/>
                <w:szCs w:val="24"/>
              </w:rPr>
              <w:t>В.А. Петрова Музыка - малышам. – М.: Мозаика-Синтез, 2001.</w:t>
            </w:r>
          </w:p>
          <w:p w:rsidR="009B7AD7" w:rsidRPr="00974D5C" w:rsidRDefault="009B7AD7" w:rsidP="00FE5363">
            <w:pPr>
              <w:spacing w:line="240" w:lineRule="atLeast"/>
              <w:rPr>
                <w:rStyle w:val="text1"/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Style w:val="text1"/>
                <w:rFonts w:ascii="Georgia" w:hAnsi="Georgia" w:cs="Times New Roman"/>
                <w:color w:val="000000"/>
                <w:sz w:val="24"/>
                <w:szCs w:val="24"/>
              </w:rPr>
              <w:t xml:space="preserve">В.А. Петрова «Мы танцуем и поем». – М.: «Карапуз», 1998.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С.Е. Юдина «Мы друзей зовем на праздник. Музыкальные сценарии и песни для малышей», Ярославль, 2002г.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С.Е. Юдина «Мы друзей зовем на праздник. Музыкальные сценарии и песни для малышей», Ярославль, 2003 г.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О.П. Радынова «Баюшки-баю», Москва, 1995г.</w:t>
            </w:r>
          </w:p>
          <w:p w:rsidR="009B7AD7" w:rsidRPr="00974D5C" w:rsidRDefault="009B7AD7" w:rsidP="00FE5363">
            <w:pPr>
              <w:spacing w:line="240" w:lineRule="atLeast"/>
              <w:rPr>
                <w:rStyle w:val="text1"/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Style w:val="text1"/>
                <w:rFonts w:ascii="Georgia" w:hAnsi="Georgia" w:cs="Times New Roman"/>
                <w:color w:val="000000"/>
                <w:sz w:val="24"/>
                <w:szCs w:val="24"/>
              </w:rPr>
              <w:t xml:space="preserve">«Хрестоматия музыкального репертуара» (сост. В. А. Петрова). – М.: Центр «Гармония», 1995. </w:t>
            </w:r>
          </w:p>
          <w:p w:rsidR="009B7AD7" w:rsidRPr="00974D5C" w:rsidRDefault="009B7AD7" w:rsidP="00FE5363">
            <w:pPr>
              <w:spacing w:line="240" w:lineRule="atLeast"/>
              <w:rPr>
                <w:rStyle w:val="text1"/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Style w:val="text1"/>
                <w:rFonts w:ascii="Georgia" w:hAnsi="Georgia" w:cs="Times New Roman"/>
                <w:color w:val="000000"/>
                <w:sz w:val="24"/>
                <w:szCs w:val="24"/>
              </w:rPr>
              <w:t xml:space="preserve">Аудиокассеты с записями музыкальных произведений (сост. В. А. Петрова). – М.: ГДРЗ, 1995. </w:t>
            </w:r>
          </w:p>
          <w:p w:rsidR="009B7AD7" w:rsidRPr="00974D5C" w:rsidRDefault="009B7AD7" w:rsidP="00FE53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>Нотные сборники (в соответствии с рекомендуемым репертуаром по данной возрастной группе:</w:t>
            </w:r>
          </w:p>
          <w:p w:rsidR="009B7AD7" w:rsidRPr="00974D5C" w:rsidRDefault="009B7AD7" w:rsidP="00FE53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«Музыкальная палитра» ,«Танцевальная палитра»)</w:t>
            </w:r>
          </w:p>
          <w:p w:rsidR="009B7AD7" w:rsidRPr="00E7597A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Дзержинская И. Л. Музыкальное воспитание младших дошкольников: Пособие для воспитателя и муз. руководителя детского сада (из опыта </w:t>
            </w: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lastRenderedPageBreak/>
              <w:t xml:space="preserve">работы). — М.: Просвещение, 1985. — 160c.: ноты. </w:t>
            </w:r>
          </w:p>
        </w:tc>
      </w:tr>
      <w:tr w:rsidR="009B7AD7" w:rsidRPr="00974D5C" w:rsidTr="00FE5363">
        <w:tc>
          <w:tcPr>
            <w:tcW w:w="5529" w:type="dxa"/>
          </w:tcPr>
          <w:p w:rsidR="009B7AD7" w:rsidRPr="00974D5C" w:rsidRDefault="009B7AD7" w:rsidP="00FE5363">
            <w:pPr>
              <w:spacing w:line="240" w:lineRule="atLeast"/>
              <w:jc w:val="both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930" w:type="dxa"/>
          </w:tcPr>
          <w:p w:rsidR="009B7AD7" w:rsidRPr="00974D5C" w:rsidRDefault="009B7AD7" w:rsidP="00FE53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3 - 4 года</w:t>
            </w:r>
          </w:p>
          <w:p w:rsidR="009B7AD7" w:rsidRPr="00974D5C" w:rsidRDefault="009B7AD7" w:rsidP="00FE53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Нотные сборники (в соответствии с рекомендуемым репертуаром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«Музыкальная палитра», «Танцевальная палитра»)</w:t>
            </w:r>
          </w:p>
          <w:p w:rsidR="009B7AD7" w:rsidRPr="00974D5C" w:rsidRDefault="009B7AD7" w:rsidP="00FE53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Костина Э. П.Музыкально-дидактические игры. - Ростов-на-Дону :« Феникс» .Серия: Сердце отдаю детям, 2010 -212 с</w:t>
            </w:r>
          </w:p>
          <w:p w:rsidR="009B7AD7" w:rsidRPr="00974D5C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Дзержинская И. Л. Музыкальное воспитание младших дошкольников: Пособие для воспитателя и муз. руководителя детского сада (из опыта работы). — М.: Просвещение, 1985. — 160c.: ноты. </w:t>
            </w:r>
          </w:p>
          <w:p w:rsidR="009B7AD7" w:rsidRPr="00974D5C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Коренева Т. Ф. Музыкально-ритмические движения для детей дошкольного и младшего школьного возраста. — В 2 частях. — Учеб.-метод. пособие. — (Воспитание и дополнительное образование детей). — (Б-ка музыкального руководителя и педагога музыки). — М.: Гуманит. изд. центр «ВЛАДОС», 2001. — Ч. 1. — 112 с.: ноты. </w:t>
            </w:r>
          </w:p>
          <w:p w:rsidR="009B7AD7" w:rsidRPr="00974D5C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Тарасова К. В., Рубан Т. Г. Дети слушают музыку: Методические рекомендации к занятиям с дошкольниками по слушанию музыки. — М.: Мозаика-Синтез, 2001. 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Г.П. Федорова «Играем, танцуем, поем!», Санкт-Петербург, 2002г.</w:t>
            </w:r>
          </w:p>
          <w:p w:rsidR="009B7AD7" w:rsidRPr="00974D5C" w:rsidRDefault="009B7AD7" w:rsidP="00FE5363">
            <w:pPr>
              <w:spacing w:line="240" w:lineRule="atLeast"/>
              <w:ind w:left="175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Г.Ф. Вихарева «Веселинка», Санкт-Петербург, 2002г.</w:t>
            </w:r>
          </w:p>
          <w:p w:rsidR="009B7AD7" w:rsidRPr="00974D5C" w:rsidRDefault="009B7AD7" w:rsidP="00FE5363">
            <w:pPr>
              <w:spacing w:line="240" w:lineRule="atLeast"/>
              <w:ind w:left="175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А.Г. Мовшович «Песенка по лесенке», Москва, 2000г.</w:t>
            </w:r>
          </w:p>
          <w:p w:rsidR="009B7AD7" w:rsidRPr="00974D5C" w:rsidRDefault="009B7AD7" w:rsidP="00FE5363">
            <w:pPr>
              <w:spacing w:line="240" w:lineRule="atLeast"/>
              <w:ind w:left="175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Т.А. Рокитянская «Воспитание звуком. Музыкальные занятия с детьми от 3 до 9 лет», Ярославль, 2002г.</w:t>
            </w:r>
          </w:p>
          <w:p w:rsidR="009B7AD7" w:rsidRPr="00974D5C" w:rsidRDefault="009B7AD7" w:rsidP="00FE5363">
            <w:pPr>
              <w:spacing w:line="240" w:lineRule="atLeast"/>
              <w:ind w:left="175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А.Г. Резунков, М.В. Яковлев «Детские праздники. Масленица», Санкт-Петербург, 1996г.</w:t>
            </w:r>
          </w:p>
          <w:p w:rsidR="009B7AD7" w:rsidRPr="00974D5C" w:rsidRDefault="009B7AD7" w:rsidP="00FE5363">
            <w:pPr>
              <w:spacing w:line="240" w:lineRule="atLeast"/>
              <w:ind w:left="175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С.Е. Юдина «Мы друзей зовем на праздник. Музыкальные сценарии и песни для малышей», Ярославль, 2002г.</w:t>
            </w:r>
          </w:p>
          <w:p w:rsidR="009B7AD7" w:rsidRPr="00974D5C" w:rsidRDefault="009B7AD7" w:rsidP="00FE5363">
            <w:pPr>
              <w:spacing w:line="240" w:lineRule="atLeast"/>
              <w:ind w:left="175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С.Е. Юдина «Мы друзей зовем на праздник. Музыкальные сценарии и песни для малышей», Ярославль, 2003 г.</w:t>
            </w:r>
          </w:p>
          <w:p w:rsidR="009B7AD7" w:rsidRPr="00974D5C" w:rsidRDefault="009B7AD7" w:rsidP="00FE5363">
            <w:pPr>
              <w:spacing w:line="240" w:lineRule="atLeast"/>
              <w:ind w:left="175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Н.А. Морева «Музыкальные занятия и развлечения в дошкольном учреждении», Москва, 2004г.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Е.В. Горбина, М.А. Михайлова «Здравствуй, сказка» здравствуй, песня!», Ярославль, 2003г.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О.П. Радынова «Баюшки-баю», Москва, 1995г.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В.М. Петров, Г.Н. Гришина, Л.Д. Короткова «Зимние праздники, игры и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>забавы для детей», Москва, 2000г.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В.М. Петров, Г.Н. Гришина, Л.Д. Короткова «Весенние праздники, игры и забавы для детей», Москва, 1998г.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М.А. Михайлова «Игры со словом, пляски в работе с детьми дошкольного возраста для развития у них дви8гательных навыков», Ярославль, 1994г.</w:t>
            </w:r>
          </w:p>
          <w:p w:rsidR="009B7AD7" w:rsidRPr="00974D5C" w:rsidRDefault="009B7AD7" w:rsidP="00FE5363">
            <w:pPr>
              <w:spacing w:line="240" w:lineRule="atLeast"/>
              <w:ind w:left="-108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И. Парасоцкая «Сказочки народные на новый лад с музыкой и песнями для взрослых и ребят», Ярославль, 1999г.</w:t>
            </w:r>
          </w:p>
          <w:p w:rsidR="009B7AD7" w:rsidRPr="00974D5C" w:rsidRDefault="009B7AD7" w:rsidP="00FE5363">
            <w:pPr>
              <w:spacing w:line="240" w:lineRule="atLeast"/>
              <w:ind w:left="-108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В.М. Петров, Г.Н. Гришина, Л.Д. Короткова «Летние праздники, игры и забавы для детей», Москва, 1998г.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А.Н. Зимина «Государственные праздники для дошкольников», Москва, 2005г.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С. Афанасьев, С. Грознов, С. Новиков  «Новогодний утренник. Сценарии новогодних театрализованных представлений для начальной школы», Кострома, 2000г.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Раскраска Музыкальные инструменты.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М.Б. Зацепина «Музыкальное воспитание в детском саду», Москва, 2006г.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М.Б. Зацепина, Т.В. Антонова «Праздники и развлечения в детском саду», Москва, 2005г.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И. Каплунова, И. Новосельцева «Хи-хи-хи да ха-ха-ха! Выпуск 1», Санкт-Петербург, 2009г.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И. Каплунова, И. Новосельцева «Хи-хи-хи да ха-ха-ха! Выпуск 2», Санкт-Петербург, 2009г.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И. Каплунова, И. Новосельцева «Праздник каждый день. Дополнительный материал к конспектам музыкальных занятий с аудиоприложением», Санкт-Петербург, 2009г. (+ 2 </w:t>
            </w:r>
            <w:r w:rsidRPr="00974D5C">
              <w:rPr>
                <w:rFonts w:ascii="Georgia" w:hAnsi="Georgia" w:cs="Times New Roman"/>
                <w:sz w:val="24"/>
                <w:szCs w:val="24"/>
                <w:lang w:val="en-US"/>
              </w:rPr>
              <w:t>CD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-диска).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И. Каплунова, И. Новосельцева «Праздник каждый день. Конспекты музыкальных занятий с аудиоприложением», Санкт-Петербург, 2009г. (+ 3 </w:t>
            </w:r>
            <w:r w:rsidRPr="00974D5C">
              <w:rPr>
                <w:rFonts w:ascii="Georgia" w:hAnsi="Georgia" w:cs="Times New Roman"/>
                <w:sz w:val="24"/>
                <w:szCs w:val="24"/>
                <w:lang w:val="en-US"/>
              </w:rPr>
              <w:t>CD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-диска).</w:t>
            </w:r>
          </w:p>
          <w:p w:rsidR="009B7AD7" w:rsidRPr="00E7597A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Л.Б. Гавришева, Н.В. Нищева «Логопедические распевки. Музыкальная и пальчиковая гимнастика и подвижные игры», Санкт-Петербург, 2009г.</w:t>
            </w:r>
          </w:p>
        </w:tc>
      </w:tr>
      <w:tr w:rsidR="009B7AD7" w:rsidRPr="00974D5C" w:rsidTr="00FE5363">
        <w:tc>
          <w:tcPr>
            <w:tcW w:w="5529" w:type="dxa"/>
          </w:tcPr>
          <w:p w:rsidR="009B7AD7" w:rsidRPr="00974D5C" w:rsidRDefault="009B7AD7" w:rsidP="00FE5363">
            <w:pPr>
              <w:spacing w:line="240" w:lineRule="atLeast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B7AD7" w:rsidRPr="00974D5C" w:rsidRDefault="009B7AD7" w:rsidP="00FE5363">
            <w:pPr>
              <w:spacing w:line="240" w:lineRule="atLeast"/>
              <w:jc w:val="both"/>
              <w:rPr>
                <w:rFonts w:ascii="Georgia" w:hAnsi="Georgia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4 - 5 лет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«Хрестоматия музыкального репертуара». Пятый год жизни. – М.: Центр «Гармония», 1993.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Аудиокассеты с записями произведений камерной и оперной музыки. 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>Пятый год жизни. – М.: Центр «Гармония», 1993.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О.П. Радынова «Музыкальное развитие детей» в двух частях. – М.: «Владос», 1997.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«Баюшки-баю». Методическое пособие. – М.: «Владос», 1995. </w:t>
            </w:r>
          </w:p>
          <w:p w:rsidR="009B7AD7" w:rsidRPr="00974D5C" w:rsidRDefault="009B7AD7" w:rsidP="00FE53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Нотные сборники (в соответствии с рекомендуемым репертуаром для данной возрастной группы: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«Музыкальная палитра», «Танцевальная палитра»)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Тарасова К. В., Рубан Т. Г. Дети слушают музыку: Методические рекомендации к занятиям с дошкольниками по слушанию музыки. — М.: Мозаика-Синтез, 2001. </w:t>
            </w:r>
          </w:p>
          <w:p w:rsidR="009B7AD7" w:rsidRPr="00974D5C" w:rsidRDefault="009B7AD7" w:rsidP="00FE5363">
            <w:pPr>
              <w:spacing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Г.Ф. Вихарева «Веселинка», Санкт-Петербург, 2002г.</w:t>
            </w:r>
          </w:p>
          <w:p w:rsidR="009B7AD7" w:rsidRPr="00974D5C" w:rsidRDefault="009B7AD7" w:rsidP="00FE5363">
            <w:pPr>
              <w:spacing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А.Г. Мовшович «Песенка по лесенке», Москва, 2000г.</w:t>
            </w:r>
          </w:p>
          <w:p w:rsidR="009B7AD7" w:rsidRPr="00974D5C" w:rsidRDefault="009B7AD7" w:rsidP="00FE5363">
            <w:pPr>
              <w:spacing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Т.А. Рокитянская «Воспитание звуком. Музыкальные занятия с детьми от 3 до 9 лет», Ярославль, 2002г.</w:t>
            </w:r>
          </w:p>
          <w:p w:rsidR="009B7AD7" w:rsidRPr="00974D5C" w:rsidRDefault="009B7AD7" w:rsidP="00FE5363">
            <w:pPr>
              <w:spacing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А.Г. Резунков, М.В. Яковлев «Детские праздники. Масленица», Санкт-Петербург, 1996г.</w:t>
            </w:r>
          </w:p>
          <w:p w:rsidR="009B7AD7" w:rsidRPr="00974D5C" w:rsidRDefault="009B7AD7" w:rsidP="00FE5363">
            <w:pPr>
              <w:spacing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Н.А. Морева «Музыкальные занятия и развлечения в дошкольном учреждении», Москва, 2004г.</w:t>
            </w:r>
          </w:p>
          <w:p w:rsidR="009B7AD7" w:rsidRPr="00974D5C" w:rsidRDefault="009B7AD7" w:rsidP="00FE5363">
            <w:pPr>
              <w:spacing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Е.В. Горбина, М.А. Михайлова «Здравствуй, сказка» здравствуй, песня!», Ярославль, 2003г.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О.П. Радынова «Баюшки-баю», Москва, 1995г.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В.М. Петров, Г.Н. Гришина, Л.Д. Короткова «Зимние праздники, игры и забавы для детей», Москва, 2000г.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В.М. Петров, Г.Н. Гришина, Л.Д. Короткова «Весенние праздники, игры и забавы для детей», Москва, 1998г.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М.А. Михайлова «Игры со словом, пляски в работе с детьми дошкольного возраста для развития у них дви8гательных навыков», Ярославль, 1994г.</w:t>
            </w:r>
          </w:p>
          <w:p w:rsidR="009B7AD7" w:rsidRPr="00974D5C" w:rsidRDefault="009B7AD7" w:rsidP="00FE5363">
            <w:pPr>
              <w:spacing w:line="240" w:lineRule="atLeast"/>
              <w:ind w:left="34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И. Парасоцкая «Сказочки народные на новый лад с музыкой и песнями для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взрослых и ребят», Ярославль, 1999г.</w:t>
            </w:r>
          </w:p>
          <w:p w:rsidR="009B7AD7" w:rsidRPr="00974D5C" w:rsidRDefault="009B7AD7" w:rsidP="00FE5363">
            <w:pPr>
              <w:spacing w:line="240" w:lineRule="atLeast"/>
              <w:ind w:firstLine="34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В.М. Петров, Г.Н. Гришина, Л.Д. Короткова «Летние праздники, игры и забавы для детей», Москва, 1998г.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А.Н. Зимина «Государственные праздники для дошкольников», Москва, 2005г.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С. Афанасьев, С. Грознов, С. Новиков  «Новогодний утренник. Сценарии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>новогодних театрализованных представлений для начальной школы», Кострома, 2000г.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Раскраска Музыкальные инструменты.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М.Б. Зацепина «Музыкальное воспитание в детском саду», Москва, 2006г.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М.Б. Зацепина, Т.В. Антонова «Праздники и развлечения в детском саду», Москва, 2005г.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И. Каплунова, И. Новосельцева «Хи-хи-хи да ха-ха-ха! Выпуск 1», Санкт-Петербург, 2009г.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И. Каплунова, И. Новосельцева «Хи-хи-хи да ха-ха-ха! Выпуск 2», Санкт-Петербург, 2009г.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И. Каплунова, И. Новосельцева «Праздник каждый день. Дополнительный материал к конспектам музыкальных занятий с аудиоприложением», Санкт-Петербург, 2009г. (+ 2 </w:t>
            </w:r>
            <w:r w:rsidRPr="00974D5C">
              <w:rPr>
                <w:rFonts w:ascii="Georgia" w:hAnsi="Georgia" w:cs="Times New Roman"/>
                <w:sz w:val="24"/>
                <w:szCs w:val="24"/>
                <w:lang w:val="en-US"/>
              </w:rPr>
              <w:t>CD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-диска).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И. Каплунова, И. Новосельцева «Праздник каждый день. Конспекты музыкальных занятий с аудиоприложением», Санкт-Петербург, 2009г. (+ 3 </w:t>
            </w:r>
            <w:r w:rsidRPr="00974D5C">
              <w:rPr>
                <w:rFonts w:ascii="Georgia" w:hAnsi="Georgia" w:cs="Times New Roman"/>
                <w:sz w:val="24"/>
                <w:szCs w:val="24"/>
                <w:lang w:val="en-US"/>
              </w:rPr>
              <w:t>CD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-диска).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Л.Б. Гавришева, Н.В. Нищева «Логопедические распевки. Музыкальная и пальчиковая гимнастика и подвижные игры», Санкт-Петербург, 2009г.</w:t>
            </w:r>
          </w:p>
        </w:tc>
      </w:tr>
      <w:tr w:rsidR="009B7AD7" w:rsidRPr="00974D5C" w:rsidTr="00FE5363">
        <w:tc>
          <w:tcPr>
            <w:tcW w:w="5529" w:type="dxa"/>
          </w:tcPr>
          <w:p w:rsidR="009B7AD7" w:rsidRPr="00974D5C" w:rsidRDefault="009B7AD7" w:rsidP="00FE5363">
            <w:pPr>
              <w:spacing w:line="240" w:lineRule="atLeast"/>
              <w:ind w:left="-27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eastAsia="Times New Roman" w:hAnsi="Georgia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0" w:type="dxa"/>
          </w:tcPr>
          <w:p w:rsidR="009B7AD7" w:rsidRPr="00974D5C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5 - 6 лет</w:t>
            </w:r>
          </w:p>
          <w:p w:rsidR="009B7AD7" w:rsidRPr="00974D5C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Ветлугина Н. А. Музыкальное воспитание в детском саду. — М.: Просвещение, 1981. — 240 с.: ноты. — (Б-ка воспитателя дет. сада).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«Хрестоматия музыкального репертуара». Шестой год жизни. – М.: «Виоланта», 1998.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Аудиокассеты с записями камерной и оперной музыки. Шестой год жизни. – М.: «Виоланта», 1998. </w:t>
            </w:r>
          </w:p>
          <w:p w:rsidR="009B7AD7" w:rsidRPr="00974D5C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Тарасова К. В., Рубан Т. Г. Дети слушают музыку: Методические рекомендации к занятиям с дошкольниками по слушанию музыки. — М.: Мозаика-Синтез, 2001.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Г.Ф. Вихарева «Веселинка», Санкт-Петербург, 2002г.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А.Г. Мовшович «Песенка по лесенке», Москва, 2000г.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Т.А. Рокитянская «Воспитание звуком. Музыкальные занятия с детьми от 3 до 9 лет», Ярославль, 2002г.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А.Г. Резунков, М.В. Яковлев «Детские праздники. Масленица», Санкт-Петербург, 1996г.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 xml:space="preserve"> Н.А. Морева «Музыкальные занятия и развлечения в дошкольном учреждении», Москва, 2004г.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Е.В. Горбина, М.А. Михайлова «Здравствуй, сказка» здравствуй, песня!», Ярославль, 2003г.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О.П. Радынова«Баюшки-баю», Москва, 1995г.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В.М. Петров, Г.Н. Гришина, Л.Д. Короткова «Зимние праздники, игры и забавы для детей», Москва, 2000г.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В.М. Петров, Г.Н. Гришина, Л.Д. Короткова «Весенние праздники, игры и забавы для детей», Москва, 1998г.</w:t>
            </w:r>
          </w:p>
          <w:p w:rsidR="009B7AD7" w:rsidRPr="00974D5C" w:rsidRDefault="009B7AD7" w:rsidP="00FE5363">
            <w:pPr>
              <w:spacing w:line="240" w:lineRule="atLeast"/>
              <w:ind w:firstLine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М.А. Михайлова «Игры со словом, пляски в работе с детьми дошкольного возраста для развития у них дви8гательных навыков», Ярославль, 1994г.</w:t>
            </w:r>
          </w:p>
          <w:p w:rsidR="009B7AD7" w:rsidRPr="00974D5C" w:rsidRDefault="009B7AD7" w:rsidP="00FE5363">
            <w:pPr>
              <w:spacing w:line="240" w:lineRule="atLeast"/>
              <w:ind w:left="-108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И. Парасоцкая «Сказочки народные на новый лад с музыкой и песнями для взрослых и ребят», Ярославль, 1999г.</w:t>
            </w:r>
          </w:p>
          <w:p w:rsidR="009B7AD7" w:rsidRPr="00974D5C" w:rsidRDefault="009B7AD7" w:rsidP="00FE5363">
            <w:pPr>
              <w:spacing w:line="240" w:lineRule="atLeast"/>
              <w:ind w:left="-108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В.М. Петров, Г.Н. Гришина, Л.Д. Короткова «Летние праздники, игры и забавы для детей», Москва, 1998г.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А.Н. Зимина «Государственные праздники для дошкольников», Москва, 2005г.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С. Афанасьев, С. Грознов, С. Новиков  «Новогодний утренник. Сценарии новогодних театрализованных представлений для начальной школы», Кострома, 2000г.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Раскраска Музыкальные инструменты.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М.Б. Зацепина «Музыкальное воспитание в детском саду», Москва, 2006г.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М.Б. Зацепина, Т.В. Антонова «Праздники и развлечения в детском саду», Москва, 2005г.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 И. Каплунова, И. Новосельцева «Хи-хи-хи да ха-ха-ха! Выпуск 1», Санкт-Петербург, 2009г.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И. Каплунова, И. Новосельцева «Хи-хи-хи да ха-ха-ха! Выпуск 2», Санкт-Петербург, 2009г.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И. Каплунова, И. Новосельцева «Праздник каждый день. Дополнительный материал к конспектам музыкальных занятий с аудиоприложением», Санкт-Петербург, 2009г. (+ 2 </w:t>
            </w:r>
            <w:r w:rsidRPr="00974D5C">
              <w:rPr>
                <w:rFonts w:ascii="Georgia" w:hAnsi="Georgia" w:cs="Times New Roman"/>
                <w:sz w:val="24"/>
                <w:szCs w:val="24"/>
                <w:lang w:val="en-US"/>
              </w:rPr>
              <w:t>CD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-диска).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И. Каплунова, И. Новосельцева «Праздник каждый день. Конспекты музыкальных занятий с аудиоприложением», Санкт-Петербург, 2009г. (+ 3 </w:t>
            </w:r>
            <w:r w:rsidRPr="00974D5C">
              <w:rPr>
                <w:rFonts w:ascii="Georgia" w:hAnsi="Georgia" w:cs="Times New Roman"/>
                <w:sz w:val="24"/>
                <w:szCs w:val="24"/>
                <w:lang w:val="en-US"/>
              </w:rPr>
              <w:t>CD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-диска).</w:t>
            </w:r>
          </w:p>
          <w:p w:rsidR="009B7AD7" w:rsidRPr="00974D5C" w:rsidRDefault="009B7AD7" w:rsidP="00FE5363">
            <w:pPr>
              <w:spacing w:line="240" w:lineRule="atLeast"/>
              <w:ind w:left="33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>Л.Б. Гавришева, Н.В. Нищева «Логопедические распевки. Музыкальная и пальчиковая гимнастика и подвижные игры», Санкт-Петербург, 2009г.</w:t>
            </w:r>
          </w:p>
        </w:tc>
      </w:tr>
      <w:tr w:rsidR="009B7AD7" w:rsidRPr="00974D5C" w:rsidTr="00FE5363">
        <w:tc>
          <w:tcPr>
            <w:tcW w:w="5529" w:type="dxa"/>
          </w:tcPr>
          <w:p w:rsidR="009B7AD7" w:rsidRPr="00974D5C" w:rsidRDefault="009B7AD7" w:rsidP="00FE5363">
            <w:pPr>
              <w:spacing w:line="240" w:lineRule="atLeast"/>
              <w:jc w:val="both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 xml:space="preserve"> </w:t>
            </w:r>
          </w:p>
          <w:p w:rsidR="009B7AD7" w:rsidRPr="00974D5C" w:rsidRDefault="009B7AD7" w:rsidP="00FE5363">
            <w:pPr>
              <w:spacing w:line="240" w:lineRule="atLeast"/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b/>
                <w:sz w:val="24"/>
                <w:szCs w:val="24"/>
                <w:u w:val="single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  <w:u w:val="single"/>
              </w:rPr>
              <w:t>6 - 7 лет</w:t>
            </w:r>
          </w:p>
          <w:p w:rsidR="009B7AD7" w:rsidRPr="00974D5C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Ветлугина Н. А. Музыкальное воспитание в детском саду. — М.: Просвещение, 1981. — 240 с.: ноты. — (Б-ка воспитателя дет. сада). </w:t>
            </w:r>
          </w:p>
          <w:p w:rsidR="009B7AD7" w:rsidRPr="00974D5C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Коренева Т. Ф. Музыкально-ритмические движения для детей дошкольного и младшего школьного возраста. — В 2 частях. — Учеб.-метод. пособие. — (Воспитание и дополнительное образование детей). — (Б-ка музыкального руководителя и педагога музыки). — М.: Гуманит. изд. центр «ВЛАДОС», 2001. — Ч. 1. — 112 с.: ноты. </w:t>
            </w:r>
          </w:p>
          <w:p w:rsidR="009B7AD7" w:rsidRPr="00974D5C" w:rsidRDefault="009B7AD7" w:rsidP="00FE536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Нотные сборники (в соответствии с рекомендуемым репертуаром для данного возраста </w:t>
            </w:r>
            <w:r w:rsidRPr="00974D5C">
              <w:rPr>
                <w:rFonts w:ascii="Georgia" w:hAnsi="Georgia" w:cs="Times New Roman"/>
                <w:sz w:val="24"/>
                <w:szCs w:val="24"/>
              </w:rPr>
              <w:t>«Музыкальная палитра», «Танцевальная палитра»)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>Костина Э. П.Музыкально-дидактические игры. -Ростов-на-Дону: «Феникс»,2010.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О.П. Радынова «Музыкальное развитие детей» в двух частях. – М.: «Владос», 1997.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О.П. Радынова «Беседы о музыкальных инструментах». Комплект из 3 аудиокассет с дидактическим альбомом. – М., 1997. </w:t>
            </w:r>
          </w:p>
          <w:p w:rsidR="009B7AD7" w:rsidRPr="00974D5C" w:rsidRDefault="009B7AD7" w:rsidP="00FE5363">
            <w:pPr>
              <w:spacing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«Мы слушаем музыку». Учебное пособие. Комплект из 6 аудиокассет с методическими рекомендациями (сост. О. П. Радынова). – М.: 1997. </w:t>
            </w:r>
          </w:p>
          <w:p w:rsidR="009B7AD7" w:rsidRPr="00974D5C" w:rsidRDefault="009B7AD7" w:rsidP="00FE5363">
            <w:pPr>
              <w:tabs>
                <w:tab w:val="left" w:pos="36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 xml:space="preserve">Меркулова Л. Р. Оркестр в детском саду. Программа формирования эмоционального сопереживания и осознания музыки через музицирование. — М., 1999. </w:t>
            </w:r>
          </w:p>
          <w:p w:rsidR="009B7AD7" w:rsidRPr="006877B1" w:rsidRDefault="009B7AD7" w:rsidP="00FE5363">
            <w:pPr>
              <w:tabs>
                <w:tab w:val="left" w:pos="180"/>
                <w:tab w:val="left" w:pos="540"/>
              </w:tabs>
              <w:spacing w:line="240" w:lineRule="atLeast"/>
              <w:jc w:val="both"/>
              <w:rPr>
                <w:rFonts w:ascii="Georgia" w:hAnsi="Georgia" w:cs="Times New Roman"/>
                <w:color w:val="000000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color w:val="000000"/>
                <w:sz w:val="24"/>
                <w:szCs w:val="24"/>
              </w:rPr>
              <w:t>Тарасова К. В., Рубан Т. Г. Дети слушают музыку: Методические рекомендации к занятиям с дошкольниками по слушанию музыки. — М.: Мозаика-Синтез, 2001.</w:t>
            </w:r>
          </w:p>
        </w:tc>
      </w:tr>
    </w:tbl>
    <w:p w:rsidR="009B7AD7" w:rsidRPr="00974D5C" w:rsidRDefault="009B7AD7" w:rsidP="009B7AD7">
      <w:pPr>
        <w:spacing w:after="0" w:line="240" w:lineRule="atLeast"/>
        <w:rPr>
          <w:rFonts w:ascii="Georgia" w:eastAsia="Times New Roman" w:hAnsi="Georgia" w:cs="Times New Roman"/>
          <w:sz w:val="24"/>
          <w:szCs w:val="24"/>
        </w:rPr>
      </w:pPr>
    </w:p>
    <w:p w:rsidR="009B7AD7" w:rsidRPr="00974D5C" w:rsidRDefault="009B7AD7" w:rsidP="009B7AD7">
      <w:pPr>
        <w:spacing w:after="0" w:line="240" w:lineRule="atLeast"/>
        <w:jc w:val="center"/>
        <w:rPr>
          <w:rFonts w:ascii="Georgia" w:eastAsia="Times New Roman" w:hAnsi="Georgia" w:cs="Times New Roman"/>
          <w:b/>
          <w:color w:val="000000"/>
          <w:sz w:val="24"/>
          <w:szCs w:val="24"/>
        </w:rPr>
      </w:pPr>
      <w:r w:rsidRPr="00974D5C">
        <w:rPr>
          <w:rFonts w:ascii="Georgia" w:eastAsia="Times New Roman" w:hAnsi="Georgia" w:cs="Times New Roman"/>
          <w:b/>
          <w:color w:val="000000"/>
          <w:sz w:val="24"/>
          <w:szCs w:val="24"/>
        </w:rPr>
        <w:t>Образовательная область «Физическое развитие»</w:t>
      </w:r>
    </w:p>
    <w:tbl>
      <w:tblPr>
        <w:tblW w:w="14545" w:type="dxa"/>
        <w:jc w:val="center"/>
        <w:tblInd w:w="-5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5"/>
        <w:gridCol w:w="9170"/>
      </w:tblGrid>
      <w:tr w:rsidR="009B7AD7" w:rsidRPr="00974D5C" w:rsidTr="00FE5363">
        <w:trPr>
          <w:jc w:val="center"/>
        </w:trPr>
        <w:tc>
          <w:tcPr>
            <w:tcW w:w="5375" w:type="dxa"/>
          </w:tcPr>
          <w:p w:rsidR="009B7AD7" w:rsidRPr="00974D5C" w:rsidRDefault="009B7AD7" w:rsidP="00FE5363">
            <w:pPr>
              <w:spacing w:after="0" w:line="240" w:lineRule="atLeast"/>
              <w:ind w:right="35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   Комплексная программа </w:t>
            </w:r>
          </w:p>
        </w:tc>
        <w:tc>
          <w:tcPr>
            <w:tcW w:w="9170" w:type="dxa"/>
          </w:tcPr>
          <w:p w:rsidR="009B7AD7" w:rsidRPr="00974D5C" w:rsidRDefault="009B7AD7" w:rsidP="00FE5363">
            <w:pPr>
              <w:spacing w:after="0" w:line="240" w:lineRule="atLeast"/>
              <w:ind w:right="354"/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 xml:space="preserve">«От рождения до школы» под редакцией </w:t>
            </w:r>
          </w:p>
          <w:p w:rsidR="009B7AD7" w:rsidRPr="00974D5C" w:rsidRDefault="009B7AD7" w:rsidP="00FE5363">
            <w:pPr>
              <w:spacing w:after="0" w:line="240" w:lineRule="atLeast"/>
              <w:ind w:right="354"/>
              <w:rPr>
                <w:rFonts w:ascii="Georgia" w:eastAsia="Times New Roman" w:hAnsi="Georgia" w:cs="Times New Roman"/>
                <w:sz w:val="24"/>
                <w:szCs w:val="24"/>
              </w:rPr>
            </w:pPr>
            <w:r w:rsidRPr="00974D5C">
              <w:rPr>
                <w:rFonts w:ascii="Georgia" w:eastAsia="Times New Roman" w:hAnsi="Georgia" w:cs="Times New Roman"/>
                <w:b/>
                <w:bCs/>
                <w:sz w:val="24"/>
                <w:szCs w:val="24"/>
              </w:rPr>
              <w:t>Н.Е.Вераксы, Т.С.Комаровой, М.А.Васильевой</w:t>
            </w:r>
          </w:p>
        </w:tc>
      </w:tr>
      <w:tr w:rsidR="009B7AD7" w:rsidRPr="00974D5C" w:rsidTr="00FE5363">
        <w:trPr>
          <w:jc w:val="center"/>
        </w:trPr>
        <w:tc>
          <w:tcPr>
            <w:tcW w:w="5375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 xml:space="preserve">  Перечень парциальных программ  </w:t>
            </w:r>
          </w:p>
        </w:tc>
        <w:tc>
          <w:tcPr>
            <w:tcW w:w="9170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-</w:t>
            </w:r>
          </w:p>
        </w:tc>
      </w:tr>
      <w:tr w:rsidR="009B7AD7" w:rsidRPr="00974D5C" w:rsidTr="00FE5363">
        <w:trPr>
          <w:jc w:val="center"/>
        </w:trPr>
        <w:tc>
          <w:tcPr>
            <w:tcW w:w="5375" w:type="dxa"/>
          </w:tcPr>
          <w:p w:rsidR="009B7AD7" w:rsidRPr="00974D5C" w:rsidRDefault="009B7AD7" w:rsidP="00FE5363">
            <w:pPr>
              <w:tabs>
                <w:tab w:val="left" w:pos="0"/>
              </w:tabs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Дидактические и методические пособия</w:t>
            </w:r>
          </w:p>
        </w:tc>
        <w:tc>
          <w:tcPr>
            <w:tcW w:w="9170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2-3 года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Литвинова М.Ф. Физкультурные занятия с детьми раннего возраста. М., Айрис-пресс, 2005.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 xml:space="preserve"> Лайзане С.Л. Физическая культура для малышей. – М., 2007.</w:t>
            </w:r>
          </w:p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Тимофеева Е.А.Подвижные игры младшего дошкольного возраста. – М., Просвещение, 1986</w:t>
            </w:r>
          </w:p>
        </w:tc>
      </w:tr>
      <w:tr w:rsidR="009B7AD7" w:rsidRPr="00974D5C" w:rsidTr="00FE5363">
        <w:trPr>
          <w:jc w:val="center"/>
        </w:trPr>
        <w:tc>
          <w:tcPr>
            <w:tcW w:w="5375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170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3-4 года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Пензулаева Л. И.   ФГОС Оздоровительная гимнастика. Комплексы упражнений для детей 3-7 лет 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Э. Я. Степаненкова ФГОС Сборник подвижных игр (2-7 лет)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Е.И. Подольская Спортивные занятия на открытом воздухе для детей 3-7 лет  Волгоград «Учитель» 2011г.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К.К. Утробина Занимательная физкультура для дошкольников М., Издательство ГНОМ и Д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 Беседы о здоровье.  Метод. пос. М., ТЦ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В.Г. Алямовская «Как воспитывать здорового ребенка» М.,1993г.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Л.В. Кочеткова «Оздоровление детей в условиях детского сада» М. ТЦ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Л.Д. Глазырина «Физическая культура – дошкольника»  М.,  «ВЛАДОС» 2001г.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В.Н. Шебеко Н.Н. Ермак «Физкультурные праздники в детском саду» М. «Просвещение» 2001г.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</w:pPr>
            <w:r w:rsidRPr="00974D5C">
              <w:rPr>
                <w:rFonts w:ascii="Georgia" w:hAnsi="Georgia"/>
                <w:b/>
                <w:bCs/>
                <w:sz w:val="24"/>
                <w:szCs w:val="24"/>
                <w:u w:val="single"/>
              </w:rPr>
              <w:t>Картотеки: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bCs/>
                <w:sz w:val="24"/>
                <w:szCs w:val="24"/>
              </w:rPr>
              <w:t xml:space="preserve"> </w:t>
            </w:r>
            <w:r w:rsidRPr="00974D5C">
              <w:rPr>
                <w:rFonts w:ascii="Georgia" w:hAnsi="Georgia"/>
                <w:sz w:val="24"/>
                <w:szCs w:val="24"/>
              </w:rPr>
              <w:t>«Анатомия»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bCs/>
                <w:iCs/>
                <w:sz w:val="24"/>
                <w:szCs w:val="24"/>
              </w:rPr>
            </w:pPr>
            <w:r w:rsidRPr="00974D5C">
              <w:rPr>
                <w:rFonts w:ascii="Georgia" w:hAnsi="Georgia"/>
                <w:bCs/>
                <w:iCs/>
                <w:sz w:val="24"/>
                <w:szCs w:val="24"/>
              </w:rPr>
              <w:t>«Волшебные точки»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«Игры по формированию здорового образа жизни»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bCs/>
                <w:sz w:val="24"/>
                <w:szCs w:val="24"/>
              </w:rPr>
            </w:pPr>
            <w:r w:rsidRPr="00974D5C">
              <w:rPr>
                <w:rFonts w:ascii="Georgia" w:hAnsi="Georgia"/>
                <w:bCs/>
                <w:sz w:val="24"/>
                <w:szCs w:val="24"/>
              </w:rPr>
              <w:t>«ПОДВИЖНЫЕ ИГРЫ ДЛЯ МАЛЫШЕЙ»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eastAsia="Calibri" w:hAnsi="Georgia"/>
                <w:sz w:val="24"/>
                <w:szCs w:val="24"/>
              </w:rPr>
              <w:t>«Пальчиковая гимнастика</w:t>
            </w:r>
            <w:r w:rsidRPr="00974D5C">
              <w:rPr>
                <w:rFonts w:ascii="Georgia" w:hAnsi="Georgia"/>
                <w:sz w:val="24"/>
                <w:szCs w:val="24"/>
              </w:rPr>
              <w:t>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kern w:val="36"/>
                <w:sz w:val="24"/>
                <w:szCs w:val="24"/>
              </w:rPr>
            </w:pPr>
            <w:r w:rsidRPr="00974D5C">
              <w:rPr>
                <w:rFonts w:ascii="Georgia" w:hAnsi="Georgia"/>
                <w:kern w:val="36"/>
                <w:sz w:val="24"/>
                <w:szCs w:val="24"/>
              </w:rPr>
              <w:t>«Физкультминутки для детей младшего и среднего возраста»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kern w:val="36"/>
                <w:sz w:val="24"/>
                <w:szCs w:val="24"/>
              </w:rPr>
              <w:t>«Гимнастика после сна 2 младшая группа»</w:t>
            </w:r>
          </w:p>
        </w:tc>
      </w:tr>
      <w:tr w:rsidR="009B7AD7" w:rsidRPr="00974D5C" w:rsidTr="00FE5363">
        <w:trPr>
          <w:jc w:val="center"/>
        </w:trPr>
        <w:tc>
          <w:tcPr>
            <w:tcW w:w="5375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0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4-5 лет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 Пензулаева Л. И.   ФГОС Оздоровительная гимнастика. Комплексы упражнений для детей 3-7 лет 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Э. Я. Степаненкова ФГОС Сборник подвижных игр (2-7 лет)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Е.И. Подольская Спортивные занятия на открытом воздухе для детей 3-7 лет  </w:t>
            </w: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>Волгоград «Учитель» 2011г.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К.К. Утробина Занимательная физкультура для дошкольников М., Издательство ГНОМ и Д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 Беседы о здоровье.  Метод. пос. М., ТЦ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В.Г. Алямовская «Как воспитывать здорового ребенка» М.,1993г.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Л.В. Кочеткова «Оздоровление детей в условиях детского сада» М. ТЦ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Л.Д. Глазырина «Физическая культура – дошкольника»  М.,  «ВЛАДОС» 2001г.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В.Н. Шебеко Н.Н. Ермак «Физкультурные праздники в детском саду» М. «Просвещение» 2001г.</w:t>
            </w:r>
          </w:p>
        </w:tc>
      </w:tr>
      <w:tr w:rsidR="009B7AD7" w:rsidRPr="00974D5C" w:rsidTr="00FE5363">
        <w:trPr>
          <w:jc w:val="center"/>
        </w:trPr>
        <w:tc>
          <w:tcPr>
            <w:tcW w:w="5375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170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5-6 лет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Пензулаева Л. И.   ФГОС Оздоровительная гимнастика. Комплексы упражнений для детей 3-7 лет 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Э. Я. Степаненкова ФГОС Сборник подвижных игр (2-7 лет)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Е.И. Подольская Спортивные занятия на открытом воздухе для детей 3-7 лет  Волгоград «Учитель» 2011г.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К.К. Утробина Занимательная физкультура для дошкольников М., Издательство ГНОМ и Д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 Беседы о здоровье.  Метод. пос. М., ТЦ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В.Г. Алямовская «Как воспитывать здорового ребенка» М.,1993г.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Л.В. Кочеткова «Оздоровление детей в условиях детского сада» М. ТЦ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Л.Д. Глазырина «Физическая культура – дошкольника»  М.,  «ВЛАДОС» 2001г.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В.Н. Шебеко Н.Н. Ермак «Физкультурные праздники в детском саду» М. «Просвещение» 2001г.</w:t>
            </w:r>
          </w:p>
        </w:tc>
      </w:tr>
      <w:tr w:rsidR="009B7AD7" w:rsidRPr="00974D5C" w:rsidTr="00FE5363">
        <w:trPr>
          <w:jc w:val="center"/>
        </w:trPr>
        <w:tc>
          <w:tcPr>
            <w:tcW w:w="5375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70" w:type="dxa"/>
          </w:tcPr>
          <w:p w:rsidR="009B7AD7" w:rsidRPr="00974D5C" w:rsidRDefault="009B7AD7" w:rsidP="00FE5363">
            <w:pPr>
              <w:spacing w:after="0" w:line="240" w:lineRule="atLeast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74D5C">
              <w:rPr>
                <w:rFonts w:ascii="Georgia" w:hAnsi="Georgia" w:cs="Times New Roman"/>
                <w:b/>
                <w:sz w:val="24"/>
                <w:szCs w:val="24"/>
              </w:rPr>
              <w:t>6-7 лет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Пензулаева Л. И.   ФГОС Оздоровительная гимнастика. Комплексы упражнений для детей 3-7 лет 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Э. Я. Степаненкова ФГОС Сборник подвижных игр (2-7 лет) М., «МОЗАИКА-СИНТЕЗ» 2015г.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 xml:space="preserve">Е.И. Подольская Спортивные занятия на открытом воздухе для детей 3-7 лет  </w:t>
            </w:r>
            <w:r w:rsidRPr="00974D5C">
              <w:rPr>
                <w:rFonts w:ascii="Georgia" w:hAnsi="Georgia"/>
                <w:sz w:val="24"/>
                <w:szCs w:val="24"/>
              </w:rPr>
              <w:lastRenderedPageBreak/>
              <w:t>Волгоград «Учитель» 2011г.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К.К. Утробина Занимательная физкультура для дошкольников М., Издательство ГНОМ и Д 2003г.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Т.А. Шорыгина  Беседы о здоровье.  Метод. пос. М., ТЦ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В.Г. Алямовская «Как воспитывать здорового ребенка» М.,1993г.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Л.В. Кочеткова «Оздоровление детей в условиях детского сада» М. ТЦ «СФЕРА» 2005г.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Л.Д. Глазырина «Физическая культура – дошкольника»  М.,  «ВЛАДОС» 2001г.</w:t>
            </w:r>
          </w:p>
          <w:p w:rsidR="009B7AD7" w:rsidRPr="00974D5C" w:rsidRDefault="009B7AD7" w:rsidP="00FE5363">
            <w:pPr>
              <w:pStyle w:val="af0"/>
              <w:rPr>
                <w:rFonts w:ascii="Georgia" w:hAnsi="Georgia"/>
                <w:sz w:val="24"/>
                <w:szCs w:val="24"/>
              </w:rPr>
            </w:pPr>
            <w:r w:rsidRPr="00974D5C">
              <w:rPr>
                <w:rFonts w:ascii="Georgia" w:hAnsi="Georgia"/>
                <w:sz w:val="24"/>
                <w:szCs w:val="24"/>
              </w:rPr>
              <w:t>В.Н. Шебеко Н.Н. Ермак «Физкультурные праздники в детском саду» М. «Просвещение» 2001г.</w:t>
            </w:r>
          </w:p>
        </w:tc>
      </w:tr>
    </w:tbl>
    <w:p w:rsidR="009B7AD7" w:rsidRPr="00974D5C" w:rsidRDefault="009B7AD7" w:rsidP="009B7AD7">
      <w:pPr>
        <w:spacing w:after="0" w:line="240" w:lineRule="atLeast"/>
        <w:rPr>
          <w:rFonts w:ascii="Georgia" w:eastAsia="Times New Roman" w:hAnsi="Georgia" w:cs="Times New Roman"/>
          <w:sz w:val="24"/>
          <w:szCs w:val="24"/>
        </w:rPr>
      </w:pPr>
    </w:p>
    <w:p w:rsidR="00E96D54" w:rsidRDefault="00E96D54"/>
    <w:sectPr w:rsidR="00E96D54" w:rsidSect="009B7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B3873"/>
    <w:multiLevelType w:val="hybridMultilevel"/>
    <w:tmpl w:val="053AC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B7AD7"/>
    <w:rsid w:val="00346D2F"/>
    <w:rsid w:val="009B7AD7"/>
    <w:rsid w:val="00E96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AD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B7AD7"/>
    <w:pPr>
      <w:keepNext/>
      <w:widowControl w:val="0"/>
      <w:tabs>
        <w:tab w:val="left" w:pos="2280"/>
      </w:tabs>
      <w:autoSpaceDE w:val="0"/>
      <w:autoSpaceDN w:val="0"/>
      <w:adjustRightInd w:val="0"/>
      <w:spacing w:after="0" w:line="240" w:lineRule="auto"/>
      <w:ind w:firstLine="540"/>
      <w:outlineLvl w:val="0"/>
    </w:pPr>
    <w:rPr>
      <w:rFonts w:ascii="Times New Roman" w:eastAsia="Times New Roman" w:hAnsi="Times New Roman" w:cs="Times New Roman"/>
      <w:b/>
      <w:szCs w:val="24"/>
    </w:rPr>
  </w:style>
  <w:style w:type="paragraph" w:styleId="2">
    <w:name w:val="heading 2"/>
    <w:basedOn w:val="a"/>
    <w:next w:val="a"/>
    <w:link w:val="20"/>
    <w:qFormat/>
    <w:rsid w:val="009B7AD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B7AD7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9B7AD7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323232"/>
      <w:spacing w:val="5"/>
      <w:sz w:val="28"/>
      <w:szCs w:val="24"/>
    </w:rPr>
  </w:style>
  <w:style w:type="paragraph" w:styleId="5">
    <w:name w:val="heading 5"/>
    <w:basedOn w:val="a"/>
    <w:next w:val="a"/>
    <w:link w:val="50"/>
    <w:qFormat/>
    <w:rsid w:val="009B7AD7"/>
    <w:pPr>
      <w:keepNext/>
      <w:widowControl w:val="0"/>
      <w:tabs>
        <w:tab w:val="left" w:pos="2280"/>
      </w:tabs>
      <w:autoSpaceDE w:val="0"/>
      <w:autoSpaceDN w:val="0"/>
      <w:adjustRightInd w:val="0"/>
      <w:spacing w:after="0" w:line="240" w:lineRule="auto"/>
      <w:ind w:firstLine="540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B7AD7"/>
    <w:pPr>
      <w:keepNext/>
      <w:framePr w:hSpace="180" w:wrap="around" w:vAnchor="text" w:hAnchor="text" w:y="1"/>
      <w:spacing w:after="0" w:line="240" w:lineRule="auto"/>
      <w:suppressOverlap/>
      <w:outlineLvl w:val="5"/>
    </w:pPr>
    <w:rPr>
      <w:rFonts w:ascii="Times New Roman" w:eastAsia="Times New Roman" w:hAnsi="Times New Roman" w:cs="Times New Roman"/>
      <w:b/>
      <w:color w:val="FF0000"/>
      <w:sz w:val="28"/>
      <w:szCs w:val="28"/>
    </w:rPr>
  </w:style>
  <w:style w:type="paragraph" w:styleId="7">
    <w:name w:val="heading 7"/>
    <w:basedOn w:val="a"/>
    <w:next w:val="a"/>
    <w:link w:val="70"/>
    <w:qFormat/>
    <w:rsid w:val="009B7AD7"/>
    <w:pPr>
      <w:keepNext/>
      <w:tabs>
        <w:tab w:val="left" w:pos="420"/>
      </w:tabs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qFormat/>
    <w:rsid w:val="009B7AD7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9">
    <w:name w:val="heading 9"/>
    <w:basedOn w:val="a"/>
    <w:next w:val="a"/>
    <w:link w:val="90"/>
    <w:qFormat/>
    <w:rsid w:val="009B7AD7"/>
    <w:pPr>
      <w:keepNext/>
      <w:spacing w:after="0" w:line="240" w:lineRule="auto"/>
      <w:ind w:left="720"/>
      <w:outlineLvl w:val="8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AD7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7AD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B7AD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B7AD7"/>
    <w:rPr>
      <w:rFonts w:ascii="Times New Roman" w:eastAsia="Times New Roman" w:hAnsi="Times New Roman" w:cs="Times New Roman"/>
      <w:b/>
      <w:bCs/>
      <w:color w:val="323232"/>
      <w:spacing w:val="5"/>
      <w:sz w:val="28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9B7A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B7AD7"/>
    <w:rPr>
      <w:rFonts w:ascii="Times New Roman" w:eastAsia="Times New Roman" w:hAnsi="Times New Roman" w:cs="Times New Roman"/>
      <w:b/>
      <w:color w:val="FF0000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9B7A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B7AD7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9B7AD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9B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B7AD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9B7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7AD7"/>
    <w:rPr>
      <w:rFonts w:eastAsiaTheme="minorEastAsia"/>
      <w:lang w:eastAsia="ru-RU"/>
    </w:rPr>
  </w:style>
  <w:style w:type="table" w:styleId="a7">
    <w:name w:val="Table Grid"/>
    <w:basedOn w:val="a1"/>
    <w:rsid w:val="009B7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B7AD7"/>
    <w:pPr>
      <w:ind w:left="720"/>
      <w:contextualSpacing/>
    </w:pPr>
  </w:style>
  <w:style w:type="paragraph" w:styleId="21">
    <w:name w:val="Body Text Indent 2"/>
    <w:basedOn w:val="a"/>
    <w:link w:val="22"/>
    <w:rsid w:val="009B7A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B7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9B7A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9B7AD7"/>
    <w:rPr>
      <w:rFonts w:eastAsiaTheme="minorEastAsia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B7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B7AD7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B7AD7"/>
  </w:style>
  <w:style w:type="paragraph" w:styleId="ab">
    <w:name w:val="Body Text Indent"/>
    <w:basedOn w:val="a"/>
    <w:link w:val="ac"/>
    <w:semiHidden/>
    <w:rsid w:val="009B7AD7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semiHidden/>
    <w:rsid w:val="009B7A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"/>
    <w:link w:val="34"/>
    <w:semiHidden/>
    <w:rsid w:val="009B7A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semiHidden/>
    <w:rsid w:val="009B7A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9B7AD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9B7A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9B7AD7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Times New Roman"/>
      <w:kern w:val="1"/>
      <w:sz w:val="24"/>
      <w:szCs w:val="24"/>
    </w:rPr>
  </w:style>
  <w:style w:type="paragraph" w:styleId="af0">
    <w:name w:val="No Spacing"/>
    <w:uiPriority w:val="1"/>
    <w:qFormat/>
    <w:rsid w:val="009B7A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7">
    <w:name w:val="Font Style207"/>
    <w:basedOn w:val="a0"/>
    <w:rsid w:val="009B7AD7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9B7AD7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9B7AD7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53">
    <w:name w:val="Font Style253"/>
    <w:basedOn w:val="a0"/>
    <w:rsid w:val="009B7AD7"/>
    <w:rPr>
      <w:rFonts w:ascii="Microsoft Sans Serif" w:hAnsi="Microsoft Sans Serif" w:cs="Microsoft Sans Serif"/>
      <w:sz w:val="18"/>
      <w:szCs w:val="18"/>
    </w:rPr>
  </w:style>
  <w:style w:type="paragraph" w:customStyle="1" w:styleId="Style79">
    <w:name w:val="Style79"/>
    <w:basedOn w:val="a"/>
    <w:rsid w:val="009B7AD7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9B7AD7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5">
    <w:name w:val="Font Style245"/>
    <w:basedOn w:val="a0"/>
    <w:rsid w:val="009B7AD7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202">
    <w:name w:val="Font Style202"/>
    <w:basedOn w:val="a0"/>
    <w:rsid w:val="009B7AD7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7">
    <w:name w:val="Style17"/>
    <w:basedOn w:val="a"/>
    <w:rsid w:val="009B7A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303">
    <w:name w:val="Font Style303"/>
    <w:basedOn w:val="a0"/>
    <w:rsid w:val="009B7AD7"/>
    <w:rPr>
      <w:rFonts w:ascii="Century Schoolbook" w:hAnsi="Century Schoolbook" w:cs="Century Schoolbook"/>
      <w:i/>
      <w:iCs/>
      <w:spacing w:val="-20"/>
      <w:sz w:val="18"/>
      <w:szCs w:val="18"/>
    </w:rPr>
  </w:style>
  <w:style w:type="character" w:customStyle="1" w:styleId="FontStyle234">
    <w:name w:val="Font Style234"/>
    <w:basedOn w:val="a0"/>
    <w:rsid w:val="009B7AD7"/>
    <w:rPr>
      <w:rFonts w:ascii="Bookman Old Style" w:hAnsi="Bookman Old Style" w:cs="Bookman Old Style"/>
      <w:sz w:val="16"/>
      <w:szCs w:val="16"/>
    </w:rPr>
  </w:style>
  <w:style w:type="character" w:customStyle="1" w:styleId="FontStyle226">
    <w:name w:val="Font Style226"/>
    <w:basedOn w:val="a0"/>
    <w:rsid w:val="009B7AD7"/>
    <w:rPr>
      <w:rFonts w:ascii="Century Schoolbook" w:hAnsi="Century Schoolbook" w:cs="Century Schoolbook"/>
      <w:sz w:val="18"/>
      <w:szCs w:val="18"/>
    </w:rPr>
  </w:style>
  <w:style w:type="paragraph" w:styleId="23">
    <w:name w:val="Body Text 2"/>
    <w:basedOn w:val="a"/>
    <w:link w:val="24"/>
    <w:rsid w:val="009B7AD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9B7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4">
    <w:name w:val="Font Style24"/>
    <w:basedOn w:val="a0"/>
    <w:rsid w:val="009B7AD7"/>
    <w:rPr>
      <w:rFonts w:ascii="Sylfaen" w:hAnsi="Sylfaen" w:cs="Sylfaen"/>
      <w:color w:val="000000"/>
      <w:sz w:val="28"/>
      <w:szCs w:val="28"/>
    </w:rPr>
  </w:style>
  <w:style w:type="character" w:customStyle="1" w:styleId="FontStyle22">
    <w:name w:val="Font Style22"/>
    <w:basedOn w:val="a0"/>
    <w:rsid w:val="009B7AD7"/>
    <w:rPr>
      <w:rFonts w:ascii="Franklin Gothic Medium" w:hAnsi="Franklin Gothic Medium" w:cs="Franklin Gothic Medium"/>
      <w:sz w:val="22"/>
      <w:szCs w:val="22"/>
    </w:rPr>
  </w:style>
  <w:style w:type="paragraph" w:customStyle="1" w:styleId="Style6">
    <w:name w:val="Style6"/>
    <w:basedOn w:val="a"/>
    <w:rsid w:val="009B7AD7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9B7AD7"/>
    <w:pPr>
      <w:widowControl w:val="0"/>
      <w:autoSpaceDE w:val="0"/>
      <w:autoSpaceDN w:val="0"/>
      <w:adjustRightInd w:val="0"/>
      <w:spacing w:after="0" w:line="269" w:lineRule="exact"/>
      <w:ind w:firstLine="34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9B7AD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9B7AD7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8">
    <w:name w:val="Style18"/>
    <w:basedOn w:val="a"/>
    <w:rsid w:val="009B7A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30">
    <w:name w:val="Font Style30"/>
    <w:basedOn w:val="a0"/>
    <w:rsid w:val="009B7AD7"/>
    <w:rPr>
      <w:rFonts w:ascii="MS Reference Sans Serif" w:hAnsi="MS Reference Sans Serif" w:cs="MS Reference Sans Serif"/>
      <w:spacing w:val="-10"/>
      <w:sz w:val="18"/>
      <w:szCs w:val="18"/>
    </w:rPr>
  </w:style>
  <w:style w:type="paragraph" w:customStyle="1" w:styleId="Style16">
    <w:name w:val="Style16"/>
    <w:basedOn w:val="a"/>
    <w:rsid w:val="009B7AD7"/>
    <w:pPr>
      <w:widowControl w:val="0"/>
      <w:autoSpaceDE w:val="0"/>
      <w:autoSpaceDN w:val="0"/>
      <w:adjustRightInd w:val="0"/>
      <w:spacing w:after="0" w:line="260" w:lineRule="exact"/>
      <w:ind w:firstLine="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9B7AD7"/>
    <w:rPr>
      <w:rFonts w:ascii="Trebuchet MS" w:hAnsi="Trebuchet MS" w:cs="Trebuchet MS"/>
      <w:b/>
      <w:bCs/>
      <w:sz w:val="20"/>
      <w:szCs w:val="20"/>
    </w:rPr>
  </w:style>
  <w:style w:type="paragraph" w:customStyle="1" w:styleId="Style14">
    <w:name w:val="Style14"/>
    <w:basedOn w:val="a"/>
    <w:rsid w:val="009B7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9B7AD7"/>
    <w:pPr>
      <w:widowControl w:val="0"/>
      <w:autoSpaceDE w:val="0"/>
      <w:autoSpaceDN w:val="0"/>
      <w:adjustRightInd w:val="0"/>
      <w:spacing w:after="0" w:line="2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9B7A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9B7AD7"/>
    <w:rPr>
      <w:rFonts w:ascii="Times New Roman" w:hAnsi="Times New Roman" w:cs="Times New Roman"/>
      <w:i/>
      <w:iCs/>
      <w:sz w:val="22"/>
      <w:szCs w:val="22"/>
    </w:rPr>
  </w:style>
  <w:style w:type="paragraph" w:customStyle="1" w:styleId="Style81">
    <w:name w:val="Style81"/>
    <w:basedOn w:val="a"/>
    <w:rsid w:val="009B7AD7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2">
    <w:name w:val="Style82"/>
    <w:basedOn w:val="a"/>
    <w:rsid w:val="009B7AD7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</w:rPr>
  </w:style>
  <w:style w:type="character" w:customStyle="1" w:styleId="FontStyle201">
    <w:name w:val="Font Style201"/>
    <w:basedOn w:val="a0"/>
    <w:rsid w:val="009B7AD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29">
    <w:name w:val="Font Style229"/>
    <w:basedOn w:val="a0"/>
    <w:rsid w:val="009B7AD7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paragraph" w:customStyle="1" w:styleId="Style24">
    <w:name w:val="Style24"/>
    <w:basedOn w:val="a"/>
    <w:rsid w:val="009B7AD7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paragraph" w:customStyle="1" w:styleId="Style9">
    <w:name w:val="Style9"/>
    <w:basedOn w:val="a"/>
    <w:rsid w:val="009B7A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49">
    <w:name w:val="Font Style249"/>
    <w:basedOn w:val="a0"/>
    <w:rsid w:val="009B7AD7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47">
    <w:name w:val="Font Style247"/>
    <w:basedOn w:val="a0"/>
    <w:rsid w:val="009B7AD7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94">
    <w:name w:val="Style94"/>
    <w:basedOn w:val="a"/>
    <w:rsid w:val="009B7AD7"/>
    <w:pPr>
      <w:widowControl w:val="0"/>
      <w:suppressAutoHyphens/>
      <w:autoSpaceDE w:val="0"/>
      <w:spacing w:after="0" w:line="259" w:lineRule="exact"/>
    </w:pPr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Style5">
    <w:name w:val="Style5"/>
    <w:basedOn w:val="a"/>
    <w:rsid w:val="009B7AD7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71">
    <w:name w:val="Font Style271"/>
    <w:basedOn w:val="a0"/>
    <w:rsid w:val="009B7AD7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paragraph" w:customStyle="1" w:styleId="Style102">
    <w:name w:val="Style102"/>
    <w:basedOn w:val="a"/>
    <w:rsid w:val="009B7AD7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</w:rPr>
  </w:style>
  <w:style w:type="paragraph" w:customStyle="1" w:styleId="Style43">
    <w:name w:val="Style43"/>
    <w:basedOn w:val="a"/>
    <w:rsid w:val="009B7A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7">
    <w:name w:val="Font Style267"/>
    <w:basedOn w:val="a0"/>
    <w:rsid w:val="009B7AD7"/>
    <w:rPr>
      <w:rFonts w:ascii="Franklin Gothic Medium" w:hAnsi="Franklin Gothic Medium" w:cs="Franklin Gothic Medium"/>
      <w:sz w:val="20"/>
      <w:szCs w:val="20"/>
    </w:rPr>
  </w:style>
  <w:style w:type="paragraph" w:customStyle="1" w:styleId="Style99">
    <w:name w:val="Style99"/>
    <w:basedOn w:val="a"/>
    <w:rsid w:val="009B7A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65">
    <w:name w:val="Font Style265"/>
    <w:basedOn w:val="a0"/>
    <w:rsid w:val="009B7AD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51">
    <w:name w:val="Font Style251"/>
    <w:basedOn w:val="a0"/>
    <w:rsid w:val="009B7AD7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131">
    <w:name w:val="Style131"/>
    <w:basedOn w:val="a"/>
    <w:rsid w:val="009B7A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6">
    <w:name w:val="Font Style256"/>
    <w:basedOn w:val="a0"/>
    <w:rsid w:val="009B7AD7"/>
    <w:rPr>
      <w:rFonts w:ascii="Microsoft Sans Serif" w:hAnsi="Microsoft Sans Serif" w:cs="Microsoft Sans Serif"/>
      <w:b/>
      <w:bCs/>
      <w:smallCaps/>
      <w:sz w:val="16"/>
      <w:szCs w:val="16"/>
    </w:rPr>
  </w:style>
  <w:style w:type="paragraph" w:customStyle="1" w:styleId="Style98">
    <w:name w:val="Style98"/>
    <w:basedOn w:val="a"/>
    <w:rsid w:val="009B7AD7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</w:rPr>
  </w:style>
  <w:style w:type="character" w:customStyle="1" w:styleId="FontStyle228">
    <w:name w:val="Font Style228"/>
    <w:basedOn w:val="a0"/>
    <w:rsid w:val="009B7AD7"/>
    <w:rPr>
      <w:rFonts w:ascii="Century Schoolbook" w:hAnsi="Century Schoolbook" w:cs="Century Schoolbook"/>
      <w:i/>
      <w:iCs/>
      <w:smallCaps/>
      <w:sz w:val="18"/>
      <w:szCs w:val="18"/>
    </w:rPr>
  </w:style>
  <w:style w:type="character" w:customStyle="1" w:styleId="FontStyle290">
    <w:name w:val="Font Style290"/>
    <w:basedOn w:val="a0"/>
    <w:rsid w:val="009B7AD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30">
    <w:name w:val="Style30"/>
    <w:basedOn w:val="a"/>
    <w:rsid w:val="009B7AD7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89">
    <w:name w:val="Style89"/>
    <w:basedOn w:val="a"/>
    <w:rsid w:val="009B7AD7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25">
    <w:name w:val="Font Style225"/>
    <w:basedOn w:val="a0"/>
    <w:rsid w:val="009B7AD7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12">
    <w:name w:val="Style112"/>
    <w:basedOn w:val="a"/>
    <w:rsid w:val="009B7AD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80">
    <w:name w:val="Font Style280"/>
    <w:basedOn w:val="a0"/>
    <w:rsid w:val="009B7AD7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308">
    <w:name w:val="Font Style308"/>
    <w:basedOn w:val="a0"/>
    <w:rsid w:val="009B7AD7"/>
    <w:rPr>
      <w:rFonts w:ascii="Century Schoolbook" w:hAnsi="Century Schoolbook" w:cs="Century Schoolbook"/>
      <w:i/>
      <w:iCs/>
      <w:spacing w:val="-20"/>
      <w:sz w:val="20"/>
      <w:szCs w:val="20"/>
    </w:rPr>
  </w:style>
  <w:style w:type="character" w:customStyle="1" w:styleId="FontStyle292">
    <w:name w:val="Font Style292"/>
    <w:basedOn w:val="a0"/>
    <w:rsid w:val="009B7AD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basedOn w:val="a0"/>
    <w:rsid w:val="009B7AD7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Style128">
    <w:name w:val="Style128"/>
    <w:basedOn w:val="a"/>
    <w:rsid w:val="009B7AD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64">
    <w:name w:val="Style164"/>
    <w:basedOn w:val="a"/>
    <w:rsid w:val="009B7AD7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14">
    <w:name w:val="Font Style214"/>
    <w:basedOn w:val="a0"/>
    <w:rsid w:val="009B7AD7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styleId="af1">
    <w:name w:val="footnote reference"/>
    <w:basedOn w:val="a0"/>
    <w:semiHidden/>
    <w:rsid w:val="009B7AD7"/>
    <w:rPr>
      <w:vertAlign w:val="superscript"/>
    </w:rPr>
  </w:style>
  <w:style w:type="paragraph" w:customStyle="1" w:styleId="Style165">
    <w:name w:val="Style165"/>
    <w:basedOn w:val="a"/>
    <w:rsid w:val="009B7AD7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9B7AD7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169">
    <w:name w:val="Style169"/>
    <w:basedOn w:val="a"/>
    <w:rsid w:val="009B7AD7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text1">
    <w:name w:val="text1"/>
    <w:basedOn w:val="a0"/>
    <w:rsid w:val="009B7AD7"/>
    <w:rPr>
      <w:rFonts w:ascii="Verdana" w:hAnsi="Verdana" w:hint="default"/>
      <w:sz w:val="20"/>
      <w:szCs w:val="20"/>
    </w:rPr>
  </w:style>
  <w:style w:type="paragraph" w:styleId="af2">
    <w:name w:val="footnote text"/>
    <w:basedOn w:val="a"/>
    <w:link w:val="af3"/>
    <w:semiHidden/>
    <w:rsid w:val="009B7AD7"/>
    <w:pPr>
      <w:spacing w:after="0" w:line="240" w:lineRule="auto"/>
      <w:ind w:right="51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semiHidden/>
    <w:rsid w:val="009B7AD7"/>
    <w:rPr>
      <w:rFonts w:ascii="Times New Roman" w:eastAsia="Calibri" w:hAnsi="Times New Roman" w:cs="Times New Roman"/>
      <w:sz w:val="20"/>
      <w:szCs w:val="20"/>
    </w:rPr>
  </w:style>
  <w:style w:type="paragraph" w:customStyle="1" w:styleId="Style46">
    <w:name w:val="Style46"/>
    <w:basedOn w:val="a"/>
    <w:rsid w:val="009B7AD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09">
    <w:name w:val="Font Style209"/>
    <w:basedOn w:val="a0"/>
    <w:rsid w:val="009B7AD7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66">
    <w:name w:val="Font Style266"/>
    <w:basedOn w:val="a0"/>
    <w:rsid w:val="009B7AD7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93">
    <w:name w:val="Style93"/>
    <w:basedOn w:val="a"/>
    <w:rsid w:val="009B7AD7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8">
    <w:name w:val="Style118"/>
    <w:basedOn w:val="a"/>
    <w:rsid w:val="009B7AD7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basedOn w:val="a0"/>
    <w:rsid w:val="009B7AD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69">
    <w:name w:val="Font Style269"/>
    <w:basedOn w:val="a0"/>
    <w:rsid w:val="009B7AD7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86">
    <w:name w:val="Style86"/>
    <w:basedOn w:val="a"/>
    <w:rsid w:val="009B7AD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63">
    <w:name w:val="Font Style263"/>
    <w:basedOn w:val="a0"/>
    <w:rsid w:val="009B7AD7"/>
    <w:rPr>
      <w:rFonts w:ascii="Century Schoolbook" w:hAnsi="Century Schoolbook" w:cs="Century Schoolbook"/>
      <w:sz w:val="20"/>
      <w:szCs w:val="20"/>
    </w:rPr>
  </w:style>
  <w:style w:type="table" w:customStyle="1" w:styleId="12">
    <w:name w:val="Сетка таблицы1"/>
    <w:basedOn w:val="a1"/>
    <w:next w:val="a7"/>
    <w:rsid w:val="009B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rmal (Web)"/>
    <w:aliases w:val=" Знак Знак"/>
    <w:basedOn w:val="a"/>
    <w:uiPriority w:val="99"/>
    <w:rsid w:val="009B7AD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9B7AD7"/>
  </w:style>
  <w:style w:type="character" w:styleId="af6">
    <w:name w:val="Emphasis"/>
    <w:basedOn w:val="a0"/>
    <w:qFormat/>
    <w:rsid w:val="009B7AD7"/>
    <w:rPr>
      <w:i/>
      <w:iCs/>
    </w:rPr>
  </w:style>
  <w:style w:type="numbering" w:customStyle="1" w:styleId="25">
    <w:name w:val="Нет списка2"/>
    <w:next w:val="a2"/>
    <w:uiPriority w:val="99"/>
    <w:semiHidden/>
    <w:unhideWhenUsed/>
    <w:rsid w:val="009B7AD7"/>
  </w:style>
  <w:style w:type="table" w:customStyle="1" w:styleId="26">
    <w:name w:val="Сетка таблицы2"/>
    <w:basedOn w:val="a1"/>
    <w:next w:val="a7"/>
    <w:rsid w:val="009B7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annotation reference"/>
    <w:basedOn w:val="a0"/>
    <w:uiPriority w:val="99"/>
    <w:semiHidden/>
    <w:unhideWhenUsed/>
    <w:rsid w:val="009B7AD7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9B7AD7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9B7AD7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9B7AD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9B7AD7"/>
    <w:rPr>
      <w:b/>
      <w:bCs/>
    </w:rPr>
  </w:style>
  <w:style w:type="table" w:customStyle="1" w:styleId="35">
    <w:name w:val="Сетка таблицы3"/>
    <w:basedOn w:val="a1"/>
    <w:next w:val="a7"/>
    <w:uiPriority w:val="59"/>
    <w:rsid w:val="009B7A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NEW">
    <w:name w:val="Заголовок 5NEW"/>
    <w:basedOn w:val="a"/>
    <w:autoRedefine/>
    <w:uiPriority w:val="99"/>
    <w:qFormat/>
    <w:rsid w:val="009B7AD7"/>
    <w:pPr>
      <w:tabs>
        <w:tab w:val="left" w:pos="567"/>
      </w:tabs>
      <w:spacing w:before="240" w:after="0" w:line="240" w:lineRule="auto"/>
      <w:ind w:left="1080" w:right="354"/>
      <w:contextualSpacing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c">
    <w:name w:val="Hyperlink"/>
    <w:basedOn w:val="a0"/>
    <w:uiPriority w:val="99"/>
    <w:semiHidden/>
    <w:unhideWhenUsed/>
    <w:rsid w:val="009B7AD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B7AD7"/>
  </w:style>
  <w:style w:type="character" w:styleId="afd">
    <w:name w:val="Strong"/>
    <w:basedOn w:val="a0"/>
    <w:uiPriority w:val="22"/>
    <w:qFormat/>
    <w:rsid w:val="009B7AD7"/>
    <w:rPr>
      <w:b/>
      <w:bCs/>
    </w:rPr>
  </w:style>
  <w:style w:type="paragraph" w:customStyle="1" w:styleId="13">
    <w:name w:val="Абзац списка1"/>
    <w:basedOn w:val="a"/>
    <w:rsid w:val="009B7AD7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</w:rPr>
  </w:style>
  <w:style w:type="paragraph" w:customStyle="1" w:styleId="c20">
    <w:name w:val="c20"/>
    <w:basedOn w:val="a"/>
    <w:rsid w:val="009B7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9B7AD7"/>
  </w:style>
  <w:style w:type="character" w:customStyle="1" w:styleId="27">
    <w:name w:val="Основной текст2"/>
    <w:basedOn w:val="a0"/>
    <w:rsid w:val="009B7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e">
    <w:name w:val="Основной текст_"/>
    <w:basedOn w:val="a0"/>
    <w:link w:val="36"/>
    <w:rsid w:val="009B7A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imesNewRoman12pt">
    <w:name w:val="Колонтитул + Times New Roman;12 pt;Полужирный"/>
    <w:basedOn w:val="a0"/>
    <w:rsid w:val="009B7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paragraph" w:customStyle="1" w:styleId="36">
    <w:name w:val="Основной текст3"/>
    <w:basedOn w:val="a"/>
    <w:link w:val="afe"/>
    <w:rsid w:val="009B7AD7"/>
    <w:pPr>
      <w:widowControl w:val="0"/>
      <w:shd w:val="clear" w:color="auto" w:fill="FFFFFF"/>
      <w:spacing w:after="0" w:line="274" w:lineRule="exact"/>
      <w:ind w:hanging="700"/>
      <w:jc w:val="center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28">
    <w:name w:val="Основной текст (2)_"/>
    <w:basedOn w:val="a0"/>
    <w:link w:val="29"/>
    <w:rsid w:val="009B7AD7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2a">
    <w:name w:val="Основной текст (2) + Не курсив"/>
    <w:basedOn w:val="28"/>
    <w:rsid w:val="009B7AD7"/>
    <w:rPr>
      <w:color w:val="000000"/>
      <w:spacing w:val="0"/>
      <w:w w:val="100"/>
      <w:position w:val="0"/>
      <w:lang w:val="ru-RU"/>
    </w:rPr>
  </w:style>
  <w:style w:type="character" w:customStyle="1" w:styleId="aff">
    <w:name w:val="Основной текст + Курсив"/>
    <w:basedOn w:val="afe"/>
    <w:rsid w:val="009B7AD7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4">
    <w:name w:val="Заголовок №1_"/>
    <w:basedOn w:val="a0"/>
    <w:link w:val="15"/>
    <w:rsid w:val="009B7A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9B7AD7"/>
    <w:pPr>
      <w:widowControl w:val="0"/>
      <w:shd w:val="clear" w:color="auto" w:fill="FFFFFF"/>
      <w:spacing w:before="240" w:after="0" w:line="274" w:lineRule="exact"/>
      <w:ind w:hanging="700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paragraph" w:customStyle="1" w:styleId="15">
    <w:name w:val="Заголовок №1"/>
    <w:basedOn w:val="a"/>
    <w:link w:val="14"/>
    <w:rsid w:val="009B7AD7"/>
    <w:pPr>
      <w:widowControl w:val="0"/>
      <w:shd w:val="clear" w:color="auto" w:fill="FFFFFF"/>
      <w:spacing w:before="240" w:after="0" w:line="0" w:lineRule="atLeast"/>
      <w:jc w:val="right"/>
      <w:outlineLvl w:val="0"/>
    </w:pPr>
    <w:rPr>
      <w:rFonts w:ascii="Times New Roman" w:eastAsia="Times New Roman" w:hAnsi="Times New Roman" w:cs="Times New Roman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8536</Words>
  <Characters>48659</Characters>
  <Application>Microsoft Office Word</Application>
  <DocSecurity>0</DocSecurity>
  <Lines>405</Lines>
  <Paragraphs>114</Paragraphs>
  <ScaleCrop>false</ScaleCrop>
  <Company/>
  <LinksUpToDate>false</LinksUpToDate>
  <CharactersWithSpaces>57081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2017-10-16T11:24:00Z</dcterms:created>
  <dcterms:modified xsi:type="dcterms:W3CDTF">2017-10-16T11:24:00Z</dcterms:modified>
</cp:coreProperties>
</file>