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41" w:rsidRPr="00CB1AB9" w:rsidRDefault="00CB1AB9" w:rsidP="007E5341">
      <w:pPr>
        <w:rPr>
          <w:color w:val="00B050"/>
          <w:sz w:val="28"/>
          <w:szCs w:val="28"/>
        </w:rPr>
      </w:pPr>
      <w:r>
        <w:rPr>
          <w:b/>
          <w:i/>
          <w:color w:val="00B050"/>
        </w:rPr>
        <w:t xml:space="preserve">                     </w:t>
      </w:r>
      <w:r w:rsidR="007E5341">
        <w:rPr>
          <w:b/>
          <w:i/>
          <w:color w:val="00B050"/>
        </w:rPr>
        <w:t xml:space="preserve"> </w:t>
      </w:r>
      <w:r w:rsidR="007E5341" w:rsidRPr="00CB1AB9">
        <w:rPr>
          <w:b/>
          <w:i/>
          <w:color w:val="00B050"/>
          <w:sz w:val="28"/>
          <w:szCs w:val="28"/>
        </w:rPr>
        <w:t>Здравствуйте, уважаемые родители и дорогие наши дошколята.</w:t>
      </w:r>
      <w:r w:rsidR="007E5341" w:rsidRPr="00CB1AB9">
        <w:rPr>
          <w:color w:val="00B050"/>
          <w:sz w:val="28"/>
          <w:szCs w:val="28"/>
        </w:rPr>
        <w:t xml:space="preserve"> </w:t>
      </w:r>
    </w:p>
    <w:p w:rsidR="007205B0" w:rsidRDefault="007E5341" w:rsidP="00CB1AB9">
      <w:pPr>
        <w:jc w:val="both"/>
      </w:pPr>
      <w:r w:rsidRPr="00AC270C">
        <w:t xml:space="preserve">Сегодня мы </w:t>
      </w:r>
      <w:r>
        <w:t>откроем втор</w:t>
      </w:r>
      <w:r w:rsidRPr="00AC270C">
        <w:t xml:space="preserve">ую страничку </w:t>
      </w:r>
      <w:r>
        <w:t xml:space="preserve">нашего </w:t>
      </w:r>
      <w:r w:rsidRPr="00AC270C">
        <w:t xml:space="preserve">музыкального театра и </w:t>
      </w:r>
      <w:r>
        <w:rPr>
          <w:color w:val="111111"/>
        </w:rPr>
        <w:t xml:space="preserve">познакомимся </w:t>
      </w:r>
      <w:r w:rsidRPr="007E5341">
        <w:rPr>
          <w:b/>
          <w:i/>
          <w:color w:val="00B050"/>
        </w:rPr>
        <w:t>с оперой сказкой «Снегурочка»</w:t>
      </w:r>
      <w:r>
        <w:rPr>
          <w:b/>
          <w:i/>
          <w:color w:val="00B050"/>
        </w:rPr>
        <w:t>,</w:t>
      </w:r>
      <w:r w:rsidRPr="007E5341">
        <w:rPr>
          <w:b/>
          <w:i/>
          <w:color w:val="00B050"/>
        </w:rPr>
        <w:t xml:space="preserve"> </w:t>
      </w:r>
      <w:r>
        <w:t xml:space="preserve">музыку к которой написал великий русский  композитор </w:t>
      </w:r>
      <w:r w:rsidRPr="007E5341">
        <w:rPr>
          <w:b/>
          <w:i/>
          <w:color w:val="00B050"/>
        </w:rPr>
        <w:t>Николай Андреевич Римский -</w:t>
      </w:r>
      <w:r>
        <w:rPr>
          <w:b/>
          <w:i/>
          <w:color w:val="00B050"/>
        </w:rPr>
        <w:t xml:space="preserve"> </w:t>
      </w:r>
      <w:r w:rsidRPr="007E5341">
        <w:rPr>
          <w:b/>
          <w:i/>
          <w:color w:val="00B050"/>
        </w:rPr>
        <w:t>Корсаков.</w:t>
      </w:r>
      <w:r>
        <w:rPr>
          <w:b/>
          <w:i/>
          <w:color w:val="00B050"/>
        </w:rPr>
        <w:t xml:space="preserve"> </w:t>
      </w:r>
      <w:r>
        <w:t>И</w:t>
      </w:r>
      <w:r w:rsidRPr="00AC270C">
        <w:t xml:space="preserve"> начнём </w:t>
      </w:r>
      <w:r>
        <w:t xml:space="preserve">мы опять </w:t>
      </w:r>
      <w:r w:rsidRPr="00AC270C">
        <w:t>с биографии композитора.</w:t>
      </w:r>
    </w:p>
    <w:p w:rsidR="00B272F5" w:rsidRDefault="00B272F5" w:rsidP="00CB1AB9">
      <w:pPr>
        <w:jc w:val="both"/>
      </w:pPr>
    </w:p>
    <w:p w:rsidR="00B272F5" w:rsidRDefault="00B272F5" w:rsidP="00CB1AB9">
      <w:pPr>
        <w:jc w:val="both"/>
      </w:pPr>
    </w:p>
    <w:p w:rsidR="007E5341" w:rsidRDefault="007E5341" w:rsidP="007E5341">
      <w:r>
        <w:t xml:space="preserve">                                </w:t>
      </w:r>
      <w:r>
        <w:rPr>
          <w:noProof/>
        </w:rPr>
        <w:drawing>
          <wp:inline distT="0" distB="0" distL="0" distR="0">
            <wp:extent cx="3385631" cy="2793209"/>
            <wp:effectExtent l="19050" t="0" r="5269" b="0"/>
            <wp:docPr id="2" name="Рисунок 2" descr="C:\Users\Илья\Desktop\270px-Walentin_Alexandrowitsch_Serow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270px-Walentin_Alexandrowitsch_Serow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71" cy="27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41" w:rsidRDefault="007E5341" w:rsidP="007E5341"/>
    <w:p w:rsidR="00512A7A" w:rsidRPr="00CB1AB9" w:rsidRDefault="00512A7A" w:rsidP="00CB1AB9">
      <w:pPr>
        <w:pStyle w:val="a6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CB1AB9">
        <w:rPr>
          <w:b/>
          <w:i/>
          <w:color w:val="00B050"/>
        </w:rPr>
        <w:t xml:space="preserve">          </w:t>
      </w:r>
      <w:r w:rsidR="007E5341" w:rsidRPr="00CB1AB9">
        <w:rPr>
          <w:b/>
          <w:i/>
          <w:color w:val="00B050"/>
        </w:rPr>
        <w:t>Николай Андреевич Римский – Корсаков</w:t>
      </w:r>
      <w:r w:rsidR="005174F9" w:rsidRPr="00CB1AB9">
        <w:rPr>
          <w:color w:val="222222"/>
          <w:shd w:val="clear" w:color="auto" w:fill="FFFFFF"/>
        </w:rPr>
        <w:t xml:space="preserve">— </w:t>
      </w:r>
      <w:proofErr w:type="gramStart"/>
      <w:r w:rsidR="005174F9" w:rsidRPr="00CB1AB9">
        <w:rPr>
          <w:color w:val="222222"/>
          <w:shd w:val="clear" w:color="auto" w:fill="FFFFFF"/>
        </w:rPr>
        <w:t>ру</w:t>
      </w:r>
      <w:proofErr w:type="gramEnd"/>
      <w:r w:rsidR="005174F9" w:rsidRPr="00CB1AB9">
        <w:rPr>
          <w:color w:val="222222"/>
          <w:shd w:val="clear" w:color="auto" w:fill="FFFFFF"/>
        </w:rPr>
        <w:t>сский </w:t>
      </w:r>
      <w:hyperlink r:id="rId6" w:tooltip="Композитор" w:history="1">
        <w:r w:rsidR="005174F9" w:rsidRPr="00CB1AB9">
          <w:rPr>
            <w:rStyle w:val="a5"/>
            <w:color w:val="0B0080"/>
            <w:shd w:val="clear" w:color="auto" w:fill="FFFFFF"/>
          </w:rPr>
          <w:t>композитор</w:t>
        </w:r>
      </w:hyperlink>
      <w:r w:rsidR="005174F9" w:rsidRPr="00CB1AB9">
        <w:rPr>
          <w:color w:val="222222"/>
          <w:shd w:val="clear" w:color="auto" w:fill="FFFFFF"/>
        </w:rPr>
        <w:t>, </w:t>
      </w:r>
      <w:hyperlink r:id="rId7" w:tooltip="Педагог" w:history="1">
        <w:r w:rsidR="005174F9" w:rsidRPr="00CB1AB9">
          <w:rPr>
            <w:rStyle w:val="a5"/>
            <w:color w:val="0B0080"/>
            <w:shd w:val="clear" w:color="auto" w:fill="FFFFFF"/>
          </w:rPr>
          <w:t>педагог</w:t>
        </w:r>
      </w:hyperlink>
      <w:r w:rsidR="005174F9" w:rsidRPr="00CB1AB9">
        <w:rPr>
          <w:color w:val="222222"/>
          <w:shd w:val="clear" w:color="auto" w:fill="FFFFFF"/>
        </w:rPr>
        <w:t>, </w:t>
      </w:r>
      <w:hyperlink r:id="rId8" w:tooltip="Дирижёр" w:history="1">
        <w:r w:rsidR="005174F9" w:rsidRPr="00CB1AB9">
          <w:rPr>
            <w:rStyle w:val="a5"/>
            <w:color w:val="0B0080"/>
            <w:shd w:val="clear" w:color="auto" w:fill="FFFFFF"/>
          </w:rPr>
          <w:t>дирижёр</w:t>
        </w:r>
      </w:hyperlink>
      <w:r w:rsidR="005174F9" w:rsidRPr="00CB1AB9">
        <w:rPr>
          <w:color w:val="222222"/>
          <w:shd w:val="clear" w:color="auto" w:fill="FFFFFF"/>
        </w:rPr>
        <w:t>, общественный деятель, </w:t>
      </w:r>
      <w:hyperlink r:id="rId9" w:tooltip="Музыкальная критика" w:history="1">
        <w:r w:rsidR="005174F9" w:rsidRPr="00CB1AB9">
          <w:rPr>
            <w:rStyle w:val="a5"/>
            <w:color w:val="0B0080"/>
            <w:shd w:val="clear" w:color="auto" w:fill="FFFFFF"/>
          </w:rPr>
          <w:t>музыкальный критик</w:t>
        </w:r>
      </w:hyperlink>
      <w:r w:rsidR="005174F9" w:rsidRPr="00CB1AB9">
        <w:rPr>
          <w:color w:val="222222"/>
          <w:shd w:val="clear" w:color="auto" w:fill="FFFFFF"/>
        </w:rPr>
        <w:t xml:space="preserve"> - </w:t>
      </w:r>
      <w:r w:rsidR="007E5341" w:rsidRPr="00CB1AB9">
        <w:t xml:space="preserve">родился </w:t>
      </w:r>
      <w:r w:rsidR="005174F9" w:rsidRPr="00CB1AB9">
        <w:t>6</w:t>
      </w:r>
      <w:r w:rsidR="005174F9" w:rsidRPr="00CB1AB9">
        <w:rPr>
          <w:color w:val="222222"/>
          <w:shd w:val="clear" w:color="auto" w:fill="FFFFFF"/>
        </w:rPr>
        <w:t> </w:t>
      </w:r>
      <w:hyperlink r:id="rId10" w:tooltip="18 марта" w:history="1">
        <w:r w:rsidR="005174F9" w:rsidRPr="00CB1AB9">
          <w:rPr>
            <w:rStyle w:val="a5"/>
            <w:color w:val="0B0080"/>
            <w:shd w:val="clear" w:color="auto" w:fill="FFFFFF"/>
          </w:rPr>
          <w:t>[18] марта</w:t>
        </w:r>
      </w:hyperlink>
      <w:r w:rsidR="005174F9" w:rsidRPr="00CB1AB9">
        <w:rPr>
          <w:color w:val="222222"/>
          <w:shd w:val="clear" w:color="auto" w:fill="FFFFFF"/>
        </w:rPr>
        <w:t> </w:t>
      </w:r>
      <w:hyperlink r:id="rId11" w:tooltip="1844 год" w:history="1">
        <w:r w:rsidR="005174F9" w:rsidRPr="00CB1AB9">
          <w:rPr>
            <w:rStyle w:val="a5"/>
            <w:color w:val="0B0080"/>
            <w:shd w:val="clear" w:color="auto" w:fill="FFFFFF"/>
          </w:rPr>
          <w:t>1844</w:t>
        </w:r>
      </w:hyperlink>
      <w:r w:rsidR="00CB1AB9">
        <w:rPr>
          <w:color w:val="222222"/>
          <w:shd w:val="clear" w:color="auto" w:fill="FFFFFF"/>
        </w:rPr>
        <w:t xml:space="preserve"> в </w:t>
      </w:r>
      <w:r w:rsidR="005174F9" w:rsidRPr="00CB1AB9">
        <w:rPr>
          <w:color w:val="222222"/>
          <w:shd w:val="clear" w:color="auto" w:fill="FFFFFF"/>
        </w:rPr>
        <w:t>городе </w:t>
      </w:r>
      <w:hyperlink r:id="rId12" w:tooltip="Тихвин" w:history="1">
        <w:r w:rsidR="005174F9" w:rsidRPr="00CB1AB9">
          <w:rPr>
            <w:rStyle w:val="a5"/>
            <w:color w:val="0B0080"/>
            <w:shd w:val="clear" w:color="auto" w:fill="FFFFFF"/>
          </w:rPr>
          <w:t>Тихвине</w:t>
        </w:r>
      </w:hyperlink>
      <w:r w:rsidR="005174F9" w:rsidRPr="00CB1AB9">
        <w:rPr>
          <w:color w:val="222222"/>
          <w:shd w:val="clear" w:color="auto" w:fill="FFFFFF"/>
        </w:rPr>
        <w:t> </w:t>
      </w:r>
      <w:r w:rsidR="00CB1AB9">
        <w:rPr>
          <w:color w:val="222222"/>
          <w:shd w:val="clear" w:color="auto" w:fill="FFFFFF"/>
        </w:rPr>
        <w:t xml:space="preserve"> </w:t>
      </w:r>
      <w:hyperlink r:id="rId13" w:tooltip="Новгородская губерния" w:history="1">
        <w:r w:rsidR="005174F9" w:rsidRPr="00CB1AB9">
          <w:rPr>
            <w:rStyle w:val="a5"/>
            <w:color w:val="0B0080"/>
            <w:shd w:val="clear" w:color="auto" w:fill="FFFFFF"/>
          </w:rPr>
          <w:t>Новгородской</w:t>
        </w:r>
        <w:r w:rsidR="00CB1AB9">
          <w:rPr>
            <w:rStyle w:val="a5"/>
            <w:color w:val="0B0080"/>
            <w:shd w:val="clear" w:color="auto" w:fill="FFFFFF"/>
          </w:rPr>
          <w:t xml:space="preserve"> </w:t>
        </w:r>
        <w:r w:rsidR="005174F9" w:rsidRPr="00CB1AB9">
          <w:rPr>
            <w:rStyle w:val="a5"/>
            <w:color w:val="0B0080"/>
            <w:shd w:val="clear" w:color="auto" w:fill="FFFFFF"/>
          </w:rPr>
          <w:t xml:space="preserve"> губернии</w:t>
        </w:r>
      </w:hyperlink>
      <w:r w:rsidR="005174F9" w:rsidRPr="00CB1AB9">
        <w:rPr>
          <w:color w:val="222222"/>
          <w:shd w:val="clear" w:color="auto" w:fill="FFFFFF"/>
        </w:rPr>
        <w:t> в дворянской семье </w:t>
      </w:r>
      <w:hyperlink r:id="rId14" w:tooltip="Римские-Корсаковы" w:history="1">
        <w:r w:rsidR="005174F9" w:rsidRPr="00CB1AB9">
          <w:rPr>
            <w:rStyle w:val="a5"/>
            <w:color w:val="0B0080"/>
            <w:shd w:val="clear" w:color="auto" w:fill="FFFFFF"/>
          </w:rPr>
          <w:t>Римских-Корсаковых</w:t>
        </w:r>
      </w:hyperlink>
      <w:r w:rsidR="005174F9" w:rsidRPr="00CB1AB9">
        <w:rPr>
          <w:color w:val="222222"/>
          <w:shd w:val="clear" w:color="auto" w:fill="FFFFFF"/>
        </w:rPr>
        <w:t>, известной своими традициями службы на флоте. </w:t>
      </w:r>
    </w:p>
    <w:p w:rsidR="00512A7A" w:rsidRDefault="00512A7A" w:rsidP="005174F9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</w:t>
      </w: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>
            <wp:extent cx="3392332" cy="1789889"/>
            <wp:effectExtent l="19050" t="0" r="0" b="0"/>
            <wp:docPr id="3" name="Рисунок 3" descr="C:\Users\Илья\Desktop\270px-Rimski_korsakov_birth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esktop\270px-Rimski_korsakov_birthplac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40" cy="179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7A" w:rsidRDefault="00512A7A" w:rsidP="005174F9">
      <w:pPr>
        <w:pStyle w:val="a6"/>
        <w:shd w:val="clear" w:color="auto" w:fill="FFFFFF"/>
        <w:spacing w:before="120" w:beforeAutospacing="0" w:after="120" w:afterAutospacing="0"/>
        <w:rPr>
          <w:color w:val="222222"/>
          <w:sz w:val="21"/>
          <w:szCs w:val="21"/>
          <w:shd w:val="clear" w:color="auto" w:fill="FFFFFF"/>
        </w:rPr>
      </w:pPr>
    </w:p>
    <w:p w:rsidR="005174F9" w:rsidRPr="00CB1AB9" w:rsidRDefault="00CB1AB9" w:rsidP="00CB1AB9">
      <w:pPr>
        <w:pStyle w:val="a6"/>
        <w:shd w:val="clear" w:color="auto" w:fill="FFFFFF"/>
        <w:spacing w:before="120" w:beforeAutospacing="0" w:after="12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  <w:r w:rsidR="005174F9" w:rsidRPr="00CB1AB9">
        <w:rPr>
          <w:color w:val="222222"/>
          <w:shd w:val="clear" w:color="auto" w:fill="FFFFFF"/>
        </w:rPr>
        <w:t xml:space="preserve">В 6 лет началось домашнее обучение маленького Ники, в том числе и игре на фортепиано. </w:t>
      </w:r>
      <w:r w:rsidR="005174F9" w:rsidRPr="00CB1AB9">
        <w:rPr>
          <w:color w:val="222222"/>
        </w:rPr>
        <w:t xml:space="preserve">В 11 лет он начал сочинять свои первые музыкальные произведения. В 12 лет отец отдал мечтавшего о путешествиях Николая </w:t>
      </w:r>
      <w:r w:rsidR="005174F9" w:rsidRPr="00CB1AB9">
        <w:t>в</w:t>
      </w:r>
      <w:r w:rsidR="005174F9" w:rsidRPr="00CB1AB9">
        <w:rPr>
          <w:b/>
          <w:i/>
          <w:color w:val="00B050"/>
        </w:rPr>
        <w:t> </w:t>
      </w:r>
      <w:hyperlink r:id="rId16" w:tooltip="Морской кадетский корпус" w:history="1">
        <w:r w:rsidR="005174F9" w:rsidRPr="00CB1AB9">
          <w:rPr>
            <w:rStyle w:val="a5"/>
            <w:b/>
            <w:i/>
            <w:color w:val="00B050"/>
          </w:rPr>
          <w:t>Морской кадетский корпус</w:t>
        </w:r>
      </w:hyperlink>
      <w:r w:rsidR="005174F9" w:rsidRPr="00CB1AB9">
        <w:rPr>
          <w:color w:val="222222"/>
        </w:rPr>
        <w:t>. А через два года</w:t>
      </w:r>
      <w:r w:rsidR="005174F9" w:rsidRPr="00CB1AB9">
        <w:rPr>
          <w:color w:val="222222"/>
          <w:shd w:val="clear" w:color="auto" w:fill="FFFFFF"/>
        </w:rPr>
        <w:t> у будущего композитора появилось настоящее увлечение музыкой: он познакомился с операми итальянских композиторов</w:t>
      </w:r>
      <w:r w:rsidR="00512A7A" w:rsidRPr="00CB1AB9">
        <w:rPr>
          <w:color w:val="222222"/>
          <w:shd w:val="clear" w:color="auto" w:fill="FFFFFF"/>
        </w:rPr>
        <w:t xml:space="preserve">. </w:t>
      </w:r>
      <w:r w:rsidR="005174F9" w:rsidRPr="00CB1AB9">
        <w:rPr>
          <w:color w:val="222222"/>
          <w:shd w:val="clear" w:color="auto" w:fill="FFFFFF"/>
        </w:rPr>
        <w:t xml:space="preserve"> «Я был 16-летний ребёнок, страстно любивший музыку и игравший в неё» — вспоминал он позднее.</w:t>
      </w:r>
      <w:r w:rsidR="00512A7A" w:rsidRPr="00CB1AB9">
        <w:rPr>
          <w:color w:val="222222"/>
          <w:shd w:val="clear" w:color="auto" w:fill="FFFFFF"/>
        </w:rPr>
        <w:t xml:space="preserve"> Весной 1862 года Николай с отличием окончил Морской корпус и был принят гардемарином на морскую службу</w:t>
      </w:r>
      <w:r w:rsidR="00512A7A" w:rsidRPr="00B272F5">
        <w:rPr>
          <w:color w:val="222222"/>
          <w:sz w:val="28"/>
          <w:szCs w:val="28"/>
          <w:shd w:val="clear" w:color="auto" w:fill="FFFFFF"/>
        </w:rPr>
        <w:t>.</w:t>
      </w:r>
      <w:r w:rsidR="00D32F4B" w:rsidRPr="00B272F5">
        <w:rPr>
          <w:color w:val="222222"/>
          <w:sz w:val="28"/>
          <w:szCs w:val="28"/>
          <w:shd w:val="clear" w:color="auto" w:fill="FFFFFF"/>
        </w:rPr>
        <w:t xml:space="preserve"> </w:t>
      </w:r>
      <w:r w:rsidR="00B272F5" w:rsidRPr="00B272F5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B272F5">
        <w:rPr>
          <w:color w:val="222222"/>
          <w:sz w:val="28"/>
          <w:szCs w:val="28"/>
          <w:shd w:val="clear" w:color="auto" w:fill="FFFFFF"/>
        </w:rPr>
        <w:t xml:space="preserve">           </w:t>
      </w:r>
      <w:r w:rsidR="00B272F5" w:rsidRPr="00B272F5">
        <w:rPr>
          <w:color w:val="222222"/>
          <w:sz w:val="28"/>
          <w:szCs w:val="28"/>
          <w:shd w:val="clear" w:color="auto" w:fill="FFFFFF"/>
        </w:rPr>
        <w:t xml:space="preserve">  </w:t>
      </w:r>
      <w:r w:rsidR="00B272F5" w:rsidRPr="00B272F5">
        <w:rPr>
          <w:b/>
          <w:i/>
          <w:color w:val="00B050"/>
          <w:sz w:val="32"/>
          <w:szCs w:val="32"/>
          <w:shd w:val="clear" w:color="auto" w:fill="FFFFFF"/>
        </w:rPr>
        <w:t>Клипер «Алмаз» 1862 год</w:t>
      </w:r>
    </w:p>
    <w:p w:rsidR="00843448" w:rsidRPr="00CB1AB9" w:rsidRDefault="00843448" w:rsidP="005174F9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CB1AB9">
        <w:rPr>
          <w:color w:val="222222"/>
          <w:shd w:val="clear" w:color="auto" w:fill="FFFFFF"/>
        </w:rPr>
        <w:t xml:space="preserve">   </w:t>
      </w:r>
      <w:r w:rsidRPr="00CB1AB9">
        <w:t xml:space="preserve">                                                   </w:t>
      </w:r>
      <w:r w:rsidRPr="00CB1AB9">
        <w:rPr>
          <w:noProof/>
        </w:rPr>
        <w:drawing>
          <wp:inline distT="0" distB="0" distL="0" distR="0">
            <wp:extent cx="2312755" cy="1654935"/>
            <wp:effectExtent l="19050" t="0" r="0" b="0"/>
            <wp:docPr id="1" name="Рисунок 10" descr="C:\Users\Илья\Desktop\0005-006-Kliper-Alm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лья\Desktop\0005-006-Kliper-Almaz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809" cy="165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2F5" w:rsidRDefault="00050D70" w:rsidP="00CB1AB9">
      <w:pPr>
        <w:jc w:val="both"/>
        <w:rPr>
          <w:b/>
          <w:i/>
          <w:color w:val="00B050"/>
        </w:rPr>
      </w:pPr>
      <w:r w:rsidRPr="00CB1AB9">
        <w:rPr>
          <w:color w:val="222222"/>
          <w:shd w:val="clear" w:color="auto" w:fill="FFFFFF"/>
        </w:rPr>
        <w:lastRenderedPageBreak/>
        <w:t xml:space="preserve">         </w:t>
      </w:r>
      <w:r w:rsidR="00843448" w:rsidRPr="00CB1AB9">
        <w:rPr>
          <w:color w:val="222222"/>
          <w:shd w:val="clear" w:color="auto" w:fill="FFFFFF"/>
        </w:rPr>
        <w:t xml:space="preserve">Три года он служил на клипере </w:t>
      </w:r>
      <w:r w:rsidR="00843448" w:rsidRPr="00CB1AB9">
        <w:rPr>
          <w:b/>
          <w:i/>
          <w:color w:val="00B050"/>
          <w:shd w:val="clear" w:color="auto" w:fill="FFFFFF"/>
        </w:rPr>
        <w:t>«</w:t>
      </w:r>
      <w:hyperlink r:id="rId18" w:tooltip="Алмаз (клипер) (страница отсутствует)" w:history="1">
        <w:r w:rsidR="00843448" w:rsidRPr="00CB1AB9">
          <w:rPr>
            <w:rStyle w:val="a5"/>
            <w:b/>
            <w:i/>
            <w:color w:val="00B050"/>
            <w:shd w:val="clear" w:color="auto" w:fill="FFFFFF"/>
          </w:rPr>
          <w:t>Алмаз</w:t>
        </w:r>
      </w:hyperlink>
      <w:r w:rsidR="00843448" w:rsidRPr="00CB1AB9">
        <w:rPr>
          <w:b/>
          <w:i/>
          <w:color w:val="00B050"/>
          <w:shd w:val="clear" w:color="auto" w:fill="FFFFFF"/>
        </w:rPr>
        <w:t>»</w:t>
      </w:r>
      <w:r w:rsidR="00843448" w:rsidRPr="00CB1AB9">
        <w:rPr>
          <w:b/>
          <w:i/>
          <w:shd w:val="clear" w:color="auto" w:fill="FFFFFF"/>
        </w:rPr>
        <w:t>,</w:t>
      </w:r>
      <w:r w:rsidR="00843448" w:rsidRPr="00CB1AB9">
        <w:rPr>
          <w:b/>
          <w:i/>
          <w:color w:val="00B050"/>
          <w:shd w:val="clear" w:color="auto" w:fill="FFFFFF"/>
        </w:rPr>
        <w:t xml:space="preserve"> </w:t>
      </w:r>
      <w:r w:rsidR="00843448" w:rsidRPr="00CB1AB9">
        <w:rPr>
          <w:color w:val="222222"/>
          <w:shd w:val="clear" w:color="auto" w:fill="FFFFFF"/>
        </w:rPr>
        <w:t>участвовавшем в </w:t>
      </w:r>
      <w:hyperlink r:id="rId19" w:tooltip="Экспедиция русского флота к берегам Северной Америки (1863—1864)" w:history="1">
        <w:r w:rsidR="00843448" w:rsidRPr="00CB1AB9">
          <w:rPr>
            <w:rStyle w:val="a5"/>
            <w:b/>
            <w:i/>
            <w:color w:val="00B050"/>
            <w:shd w:val="clear" w:color="auto" w:fill="FFFFFF"/>
          </w:rPr>
          <w:t>экспедиции к берегам Северной Америки</w:t>
        </w:r>
      </w:hyperlink>
      <w:r w:rsidR="00843448" w:rsidRPr="00CB1AB9">
        <w:rPr>
          <w:b/>
          <w:i/>
          <w:color w:val="00B050"/>
          <w:shd w:val="clear" w:color="auto" w:fill="FFFFFF"/>
        </w:rPr>
        <w:t>.</w:t>
      </w:r>
      <w:r w:rsidR="00843448" w:rsidRPr="00CB1AB9">
        <w:rPr>
          <w:color w:val="222222"/>
          <w:shd w:val="clear" w:color="auto" w:fill="FFFFFF"/>
        </w:rPr>
        <w:t xml:space="preserve"> Благодаря этому </w:t>
      </w:r>
      <w:r w:rsidR="00363C46" w:rsidRPr="00CB1AB9">
        <w:rPr>
          <w:color w:val="222222"/>
          <w:shd w:val="clear" w:color="auto" w:fill="FFFFFF"/>
        </w:rPr>
        <w:t xml:space="preserve">Николай Андреевич </w:t>
      </w:r>
      <w:r w:rsidR="00843448" w:rsidRPr="00CB1AB9">
        <w:rPr>
          <w:color w:val="222222"/>
          <w:shd w:val="clear" w:color="auto" w:fill="FFFFFF"/>
        </w:rPr>
        <w:t>посетил разные страны: Англию, Норвегию, Польшу, Францию, Италию, Испанию, США, Бразилию. </w:t>
      </w:r>
      <w:r w:rsidR="00363C46" w:rsidRPr="00CB1AB9">
        <w:rPr>
          <w:color w:val="222222"/>
          <w:shd w:val="clear" w:color="auto" w:fill="FFFFFF"/>
        </w:rPr>
        <w:t xml:space="preserve">Впечатления от морской жизни позднее воплотились в </w:t>
      </w:r>
      <w:r w:rsidR="00363C46" w:rsidRPr="00CB1AB9">
        <w:rPr>
          <w:b/>
          <w:i/>
          <w:color w:val="00B050"/>
          <w:shd w:val="clear" w:color="auto" w:fill="FFFFFF"/>
        </w:rPr>
        <w:t xml:space="preserve">«морских пейзажах», </w:t>
      </w:r>
      <w:r w:rsidR="00363C46" w:rsidRPr="00CB1AB9">
        <w:rPr>
          <w:color w:val="222222"/>
          <w:shd w:val="clear" w:color="auto" w:fill="FFFFFF"/>
        </w:rPr>
        <w:t>которые композитору удалось запечатлеть в своих произведениях.</w:t>
      </w:r>
      <w:r w:rsidR="00363C46" w:rsidRPr="00CB1AB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D6934" w:rsidRPr="00CB1AB9">
        <w:rPr>
          <w:color w:val="222222"/>
          <w:shd w:val="clear" w:color="auto" w:fill="FFFFFF"/>
        </w:rPr>
        <w:t>Николая Андреевича</w:t>
      </w:r>
      <w:r w:rsidR="001D6934" w:rsidRPr="00CB1AB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63C46" w:rsidRPr="00CB1AB9">
        <w:rPr>
          <w:color w:val="222222"/>
          <w:shd w:val="clear" w:color="auto" w:fill="FFFFFF"/>
        </w:rPr>
        <w:t xml:space="preserve">Римского - Корсакова назовут </w:t>
      </w:r>
      <w:r w:rsidR="00363C46" w:rsidRPr="00CB1AB9">
        <w:rPr>
          <w:b/>
          <w:i/>
          <w:color w:val="00B050"/>
          <w:shd w:val="clear" w:color="auto" w:fill="FFFFFF"/>
        </w:rPr>
        <w:t>«сказочником</w:t>
      </w:r>
      <w:r w:rsidR="001D6934" w:rsidRPr="00CB1AB9">
        <w:rPr>
          <w:b/>
          <w:i/>
          <w:color w:val="00B050"/>
          <w:shd w:val="clear" w:color="auto" w:fill="FFFFFF"/>
        </w:rPr>
        <w:t>»</w:t>
      </w:r>
      <w:proofErr w:type="gramStart"/>
      <w:r w:rsidR="00843448" w:rsidRPr="00CB1AB9">
        <w:rPr>
          <w:b/>
          <w:i/>
          <w:color w:val="00B050"/>
        </w:rPr>
        <w:t xml:space="preserve"> </w:t>
      </w:r>
      <w:r w:rsidR="00363C46" w:rsidRPr="00CB1AB9">
        <w:rPr>
          <w:b/>
          <w:i/>
          <w:color w:val="00B050"/>
        </w:rPr>
        <w:t>.</w:t>
      </w:r>
      <w:proofErr w:type="gramEnd"/>
      <w:r w:rsidR="00363C46" w:rsidRPr="00CB1AB9">
        <w:rPr>
          <w:color w:val="00B050"/>
        </w:rPr>
        <w:t xml:space="preserve"> </w:t>
      </w:r>
      <w:r w:rsidR="00363C46" w:rsidRPr="00CB1AB9">
        <w:t xml:space="preserve">Он написал много произведений на сказочные сюжеты: опера </w:t>
      </w:r>
      <w:r w:rsidR="00363C46" w:rsidRPr="00CB1AB9">
        <w:rPr>
          <w:b/>
          <w:i/>
          <w:color w:val="0070C0"/>
        </w:rPr>
        <w:t>«Садко»,</w:t>
      </w:r>
      <w:r w:rsidR="00363C46" w:rsidRPr="00CB1AB9">
        <w:t xml:space="preserve"> опера </w:t>
      </w:r>
      <w:r w:rsidR="00363C46" w:rsidRPr="00CB1AB9">
        <w:rPr>
          <w:b/>
          <w:i/>
          <w:color w:val="0070C0"/>
        </w:rPr>
        <w:t xml:space="preserve">«Сказка о царе </w:t>
      </w:r>
      <w:proofErr w:type="spellStart"/>
      <w:r w:rsidR="00363C46" w:rsidRPr="00CB1AB9">
        <w:rPr>
          <w:b/>
          <w:i/>
          <w:color w:val="0070C0"/>
        </w:rPr>
        <w:t>Салтане</w:t>
      </w:r>
      <w:proofErr w:type="spellEnd"/>
      <w:r w:rsidR="00363C46" w:rsidRPr="00CB1AB9">
        <w:rPr>
          <w:b/>
          <w:i/>
          <w:color w:val="0070C0"/>
        </w:rPr>
        <w:t>»,</w:t>
      </w:r>
      <w:r w:rsidRPr="00CB1AB9">
        <w:t xml:space="preserve"> о</w:t>
      </w:r>
      <w:r w:rsidR="00363C46" w:rsidRPr="00CB1AB9">
        <w:t xml:space="preserve">пера </w:t>
      </w:r>
      <w:r w:rsidR="00363C46" w:rsidRPr="00CB1AB9">
        <w:rPr>
          <w:i/>
          <w:color w:val="FF0000"/>
        </w:rPr>
        <w:t>«</w:t>
      </w:r>
      <w:proofErr w:type="spellStart"/>
      <w:r w:rsidR="00363C46" w:rsidRPr="00CB1AB9">
        <w:rPr>
          <w:i/>
          <w:color w:val="FF0000"/>
        </w:rPr>
        <w:t>Кащей</w:t>
      </w:r>
      <w:proofErr w:type="spellEnd"/>
      <w:r w:rsidR="00363C46" w:rsidRPr="00CB1AB9">
        <w:rPr>
          <w:i/>
          <w:color w:val="FF0000"/>
        </w:rPr>
        <w:t xml:space="preserve"> </w:t>
      </w:r>
      <w:r w:rsidR="00363C46" w:rsidRPr="00CB1AB9">
        <w:rPr>
          <w:b/>
          <w:i/>
          <w:color w:val="FF0000"/>
        </w:rPr>
        <w:t>Бессмертный»,</w:t>
      </w:r>
      <w:r w:rsidR="00363C46" w:rsidRPr="00CB1AB9">
        <w:t xml:space="preserve"> </w:t>
      </w:r>
      <w:r w:rsidRPr="00CB1AB9">
        <w:t>опера</w:t>
      </w:r>
      <w:r w:rsidRPr="00CB1AB9">
        <w:rPr>
          <w:color w:val="00B050"/>
        </w:rPr>
        <w:t xml:space="preserve"> </w:t>
      </w:r>
      <w:r w:rsidRPr="00CB1AB9">
        <w:rPr>
          <w:b/>
          <w:i/>
          <w:color w:val="FF0000"/>
        </w:rPr>
        <w:t>«Золотой петушок»</w:t>
      </w:r>
      <w:r w:rsidR="00175D18" w:rsidRPr="00CB1AB9">
        <w:rPr>
          <w:b/>
          <w:i/>
          <w:color w:val="FF0000"/>
        </w:rPr>
        <w:t>,</w:t>
      </w:r>
      <w:r w:rsidR="00843448" w:rsidRPr="00CB1AB9">
        <w:t xml:space="preserve"> </w:t>
      </w:r>
      <w:r w:rsidR="00175D18" w:rsidRPr="00CB1AB9">
        <w:t xml:space="preserve">опера </w:t>
      </w:r>
      <w:r w:rsidR="00175D18" w:rsidRPr="00CB1AB9">
        <w:rPr>
          <w:b/>
          <w:i/>
          <w:color w:val="00B050"/>
        </w:rPr>
        <w:t>«Снегурочка»</w:t>
      </w:r>
      <w:r w:rsidR="00B272F5">
        <w:rPr>
          <w:b/>
          <w:i/>
          <w:color w:val="00B050"/>
        </w:rPr>
        <w:t>.</w:t>
      </w:r>
    </w:p>
    <w:p w:rsidR="00175D18" w:rsidRPr="00CB1AB9" w:rsidRDefault="00175D18" w:rsidP="00CB1AB9">
      <w:pPr>
        <w:jc w:val="both"/>
      </w:pPr>
      <w:r w:rsidRPr="00CB1AB9">
        <w:rPr>
          <w:b/>
          <w:i/>
          <w:color w:val="00B050"/>
        </w:rPr>
        <w:t xml:space="preserve"> </w:t>
      </w:r>
      <w:r w:rsidR="00843448" w:rsidRPr="00CB1AB9">
        <w:t xml:space="preserve">  </w:t>
      </w:r>
    </w:p>
    <w:p w:rsidR="00175D18" w:rsidRDefault="00175D18" w:rsidP="007E5341">
      <w:r>
        <w:t xml:space="preserve">                 </w:t>
      </w:r>
      <w:r>
        <w:rPr>
          <w:noProof/>
        </w:rPr>
        <w:drawing>
          <wp:inline distT="0" distB="0" distL="0" distR="0">
            <wp:extent cx="2401181" cy="2900988"/>
            <wp:effectExtent l="19050" t="0" r="0" b="0"/>
            <wp:docPr id="12" name="Рисунок 12" descr="C:\Users\Илья\Desktop\1342506361_sn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лья\Desktop\1342506361_snea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4" cy="290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448" w:rsidRPr="00050D70">
        <w:t xml:space="preserve">     </w:t>
      </w:r>
      <w:r w:rsidRPr="00175D18">
        <w:rPr>
          <w:b/>
          <w:i/>
          <w:color w:val="00B050"/>
          <w:sz w:val="32"/>
          <w:szCs w:val="32"/>
        </w:rPr>
        <w:t>Опера сказка «Снегурочка»</w:t>
      </w:r>
      <w:r w:rsidR="00843448" w:rsidRPr="00050D70">
        <w:t xml:space="preserve">     </w:t>
      </w:r>
    </w:p>
    <w:p w:rsidR="00B272F5" w:rsidRDefault="00843448" w:rsidP="00CB1AB9">
      <w:pPr>
        <w:jc w:val="both"/>
        <w:rPr>
          <w:b/>
          <w:i/>
          <w:color w:val="00B050"/>
          <w:sz w:val="22"/>
          <w:szCs w:val="22"/>
        </w:rPr>
      </w:pPr>
      <w:r w:rsidRPr="00CB1AB9">
        <w:rPr>
          <w:b/>
          <w:i/>
          <w:color w:val="00B050"/>
          <w:sz w:val="22"/>
          <w:szCs w:val="22"/>
        </w:rPr>
        <w:t xml:space="preserve">  </w:t>
      </w:r>
      <w:r w:rsidR="00175D18" w:rsidRPr="00CB1AB9">
        <w:rPr>
          <w:b/>
          <w:i/>
          <w:color w:val="00B050"/>
          <w:sz w:val="22"/>
          <w:szCs w:val="22"/>
        </w:rPr>
        <w:t xml:space="preserve">        </w:t>
      </w:r>
    </w:p>
    <w:p w:rsidR="00B272F5" w:rsidRDefault="00B272F5" w:rsidP="00CB1AB9">
      <w:pPr>
        <w:jc w:val="both"/>
        <w:rPr>
          <w:b/>
          <w:i/>
          <w:color w:val="00B050"/>
          <w:sz w:val="22"/>
          <w:szCs w:val="22"/>
        </w:rPr>
      </w:pPr>
    </w:p>
    <w:p w:rsidR="00B272F5" w:rsidRDefault="00175D18" w:rsidP="00CB1AB9">
      <w:pPr>
        <w:jc w:val="both"/>
        <w:rPr>
          <w:b/>
          <w:i/>
          <w:color w:val="FF0000"/>
          <w:sz w:val="22"/>
          <w:szCs w:val="22"/>
          <w:shd w:val="clear" w:color="auto" w:fill="FFFFFF"/>
        </w:rPr>
      </w:pPr>
      <w:r w:rsidRPr="00CB1AB9">
        <w:rPr>
          <w:b/>
          <w:i/>
          <w:color w:val="00B050"/>
          <w:sz w:val="22"/>
          <w:szCs w:val="22"/>
        </w:rPr>
        <w:t xml:space="preserve"> «</w:t>
      </w:r>
      <w:r w:rsidRPr="00CB1AB9">
        <w:rPr>
          <w:b/>
          <w:i/>
          <w:color w:val="00B050"/>
          <w:sz w:val="22"/>
          <w:szCs w:val="22"/>
          <w:shd w:val="clear" w:color="auto" w:fill="FFFFFF"/>
        </w:rPr>
        <w:t xml:space="preserve">Не было для меня на свете лучшего сюжета, не было для меня лучших поэтических образов, чем Снегурочка, Лель или Весна, не было лучше царства, чем царство берендеев с их чудным царём, не было лучше миросозерцания и религии, чем поклонение </w:t>
      </w:r>
      <w:proofErr w:type="spellStart"/>
      <w:r w:rsidRPr="00CB1AB9">
        <w:rPr>
          <w:b/>
          <w:i/>
          <w:color w:val="00B050"/>
          <w:sz w:val="22"/>
          <w:szCs w:val="22"/>
          <w:shd w:val="clear" w:color="auto" w:fill="FFFFFF"/>
        </w:rPr>
        <w:t>Яриле</w:t>
      </w:r>
      <w:proofErr w:type="spellEnd"/>
      <w:r w:rsidRPr="00CB1AB9">
        <w:rPr>
          <w:b/>
          <w:i/>
          <w:color w:val="00B050"/>
          <w:sz w:val="22"/>
          <w:szCs w:val="22"/>
          <w:shd w:val="clear" w:color="auto" w:fill="FFFFFF"/>
        </w:rPr>
        <w:t xml:space="preserve"> - Солнцу",</w:t>
      </w:r>
      <w:r w:rsidRPr="00CB1AB9">
        <w:rPr>
          <w:color w:val="000000"/>
          <w:sz w:val="22"/>
          <w:szCs w:val="22"/>
          <w:shd w:val="clear" w:color="auto" w:fill="FFFFFF"/>
        </w:rPr>
        <w:t xml:space="preserve"> - вспоминал композитор о своей увлеченности сюжетом.</w:t>
      </w:r>
      <w:r w:rsidRPr="00CB1AB9">
        <w:rPr>
          <w:sz w:val="22"/>
          <w:szCs w:val="22"/>
        </w:rPr>
        <w:t xml:space="preserve"> </w:t>
      </w:r>
      <w:r w:rsidRPr="00CB1AB9">
        <w:rPr>
          <w:color w:val="000000"/>
          <w:sz w:val="22"/>
          <w:szCs w:val="22"/>
          <w:shd w:val="clear" w:color="auto" w:fill="FFFFFF"/>
        </w:rPr>
        <w:t>Опера стала светлым гимном идеальной стране берендеев с её высшими законами добра и красоты.</w:t>
      </w:r>
      <w:r w:rsidR="001D6934" w:rsidRPr="00CB1AB9">
        <w:rPr>
          <w:color w:val="000000"/>
          <w:sz w:val="22"/>
          <w:szCs w:val="22"/>
          <w:shd w:val="clear" w:color="auto" w:fill="FFFFFF"/>
        </w:rPr>
        <w:t xml:space="preserve"> Сказка рассказывает о девочке Снегурочке – дочери Весны и Деда Мороза. </w:t>
      </w:r>
      <w:r w:rsidR="006D6D96" w:rsidRPr="00CB1AB9">
        <w:rPr>
          <w:color w:val="000000"/>
          <w:sz w:val="22"/>
          <w:szCs w:val="22"/>
          <w:shd w:val="clear" w:color="auto" w:fill="FFFFFF"/>
        </w:rPr>
        <w:t xml:space="preserve"> Образ Снегурочки соединяет два мира: волшебный и реальный.  Холодное дитя природы, она всей душой тянется к людям, к солнцу, и композитор показывает, как постепенно любовь и тепло торжествуют в её сердце. </w:t>
      </w:r>
      <w:r w:rsidR="001D6934" w:rsidRPr="00CB1AB9">
        <w:rPr>
          <w:color w:val="000000"/>
          <w:sz w:val="22"/>
          <w:szCs w:val="22"/>
          <w:shd w:val="clear" w:color="auto" w:fill="FFFFFF"/>
        </w:rPr>
        <w:t>У каждого геро</w:t>
      </w:r>
      <w:r w:rsidR="001D6934" w:rsidRPr="00CB1AB9">
        <w:rPr>
          <w:sz w:val="22"/>
          <w:szCs w:val="22"/>
        </w:rPr>
        <w:t xml:space="preserve">я </w:t>
      </w:r>
      <w:r w:rsidR="006D6D96" w:rsidRPr="00CB1AB9">
        <w:rPr>
          <w:sz w:val="22"/>
          <w:szCs w:val="22"/>
        </w:rPr>
        <w:t xml:space="preserve">оперы </w:t>
      </w:r>
      <w:r w:rsidR="001D6934" w:rsidRPr="00CB1AB9">
        <w:rPr>
          <w:sz w:val="22"/>
          <w:szCs w:val="22"/>
        </w:rPr>
        <w:t xml:space="preserve">есть </w:t>
      </w:r>
      <w:r w:rsidR="001D6934" w:rsidRPr="00CB1AB9">
        <w:rPr>
          <w:b/>
          <w:i/>
          <w:color w:val="00B050"/>
          <w:sz w:val="22"/>
          <w:szCs w:val="22"/>
        </w:rPr>
        <w:t>своя мелодия</w:t>
      </w:r>
      <w:r w:rsidR="006D6D96" w:rsidRPr="00CB1AB9">
        <w:rPr>
          <w:b/>
          <w:i/>
          <w:color w:val="00B050"/>
          <w:sz w:val="22"/>
          <w:szCs w:val="22"/>
        </w:rPr>
        <w:t xml:space="preserve"> - лейтмотив</w:t>
      </w:r>
      <w:r w:rsidR="001D6934" w:rsidRPr="00CB1AB9">
        <w:rPr>
          <w:sz w:val="22"/>
          <w:szCs w:val="22"/>
        </w:rPr>
        <w:t>, по которой можно догадаться о том, кто сейчас появится.</w:t>
      </w:r>
      <w:r w:rsidR="00843448" w:rsidRPr="00CB1AB9">
        <w:rPr>
          <w:sz w:val="22"/>
          <w:szCs w:val="22"/>
        </w:rPr>
        <w:t xml:space="preserve"> </w:t>
      </w:r>
      <w:r w:rsidR="001D6934" w:rsidRPr="00CB1AB9">
        <w:rPr>
          <w:sz w:val="22"/>
          <w:szCs w:val="22"/>
        </w:rPr>
        <w:t xml:space="preserve">В опере Н. А. Римского – Корсакова </w:t>
      </w:r>
      <w:r w:rsidR="001D6934" w:rsidRPr="00CB1AB9">
        <w:rPr>
          <w:b/>
          <w:i/>
          <w:color w:val="00B050"/>
          <w:sz w:val="22"/>
          <w:szCs w:val="22"/>
        </w:rPr>
        <w:t>все поют:</w:t>
      </w:r>
      <w:r w:rsidR="001D6934" w:rsidRPr="00CB1AB9">
        <w:rPr>
          <w:sz w:val="22"/>
          <w:szCs w:val="22"/>
        </w:rPr>
        <w:t xml:space="preserve"> Леший, птицы, деревья, Весна, Дед Мороз, Лель и сама Снегурочка. Самый низкий </w:t>
      </w:r>
      <w:r w:rsidR="006D6D96" w:rsidRPr="00CB1AB9">
        <w:rPr>
          <w:sz w:val="22"/>
          <w:szCs w:val="22"/>
        </w:rPr>
        <w:t xml:space="preserve">мужской </w:t>
      </w:r>
      <w:r w:rsidR="001D6934" w:rsidRPr="00CB1AB9">
        <w:rPr>
          <w:sz w:val="22"/>
          <w:szCs w:val="22"/>
        </w:rPr>
        <w:t xml:space="preserve">голос </w:t>
      </w:r>
      <w:r w:rsidR="001D6934" w:rsidRPr="00CB1AB9">
        <w:rPr>
          <w:b/>
          <w:i/>
          <w:color w:val="00B050"/>
          <w:sz w:val="22"/>
          <w:szCs w:val="22"/>
        </w:rPr>
        <w:t>у Деда Мороза – бас.</w:t>
      </w:r>
      <w:r w:rsidR="00843448" w:rsidRPr="00CB1AB9">
        <w:rPr>
          <w:sz w:val="22"/>
          <w:szCs w:val="22"/>
        </w:rPr>
        <w:t xml:space="preserve"> </w:t>
      </w:r>
      <w:r w:rsidR="006D6D96" w:rsidRPr="00CB1AB9">
        <w:rPr>
          <w:sz w:val="22"/>
          <w:szCs w:val="22"/>
        </w:rPr>
        <w:t>Самый высокий</w:t>
      </w:r>
      <w:r w:rsidR="00843448" w:rsidRPr="00CB1AB9">
        <w:rPr>
          <w:sz w:val="22"/>
          <w:szCs w:val="22"/>
        </w:rPr>
        <w:t xml:space="preserve"> </w:t>
      </w:r>
      <w:r w:rsidR="006D6D96" w:rsidRPr="00CB1AB9">
        <w:rPr>
          <w:sz w:val="22"/>
          <w:szCs w:val="22"/>
        </w:rPr>
        <w:t xml:space="preserve">мужской голос </w:t>
      </w:r>
      <w:r w:rsidR="006D6D96" w:rsidRPr="00CB1AB9">
        <w:rPr>
          <w:b/>
          <w:i/>
          <w:color w:val="00B050"/>
          <w:sz w:val="22"/>
          <w:szCs w:val="22"/>
        </w:rPr>
        <w:t>у царя Берендея – тенор.</w:t>
      </w:r>
      <w:r w:rsidR="00843448" w:rsidRPr="00CB1AB9">
        <w:rPr>
          <w:sz w:val="22"/>
          <w:szCs w:val="22"/>
        </w:rPr>
        <w:t xml:space="preserve"> </w:t>
      </w:r>
      <w:r w:rsidR="006D6D96" w:rsidRPr="00CB1AB9">
        <w:rPr>
          <w:sz w:val="22"/>
          <w:szCs w:val="22"/>
        </w:rPr>
        <w:t xml:space="preserve">Самый высокий женский голос </w:t>
      </w:r>
      <w:r w:rsidR="006D6D96" w:rsidRPr="00CB1AB9">
        <w:rPr>
          <w:b/>
          <w:i/>
          <w:color w:val="FF0000"/>
          <w:sz w:val="22"/>
          <w:szCs w:val="22"/>
        </w:rPr>
        <w:t>у Снегурочки – лирическое сопрано</w:t>
      </w:r>
      <w:r w:rsidR="006D6D96" w:rsidRPr="00CB1AB9">
        <w:rPr>
          <w:sz w:val="22"/>
          <w:szCs w:val="22"/>
        </w:rPr>
        <w:t>.</w:t>
      </w:r>
      <w:r w:rsidR="006D6D96" w:rsidRPr="00CB1AB9">
        <w:rPr>
          <w:color w:val="222222"/>
          <w:sz w:val="22"/>
          <w:szCs w:val="22"/>
          <w:shd w:val="clear" w:color="auto" w:fill="FFFFFF"/>
        </w:rPr>
        <w:t xml:space="preserve"> </w:t>
      </w:r>
      <w:r w:rsidR="00CB1AB9" w:rsidRPr="00CB1AB9">
        <w:rPr>
          <w:color w:val="222222"/>
          <w:sz w:val="22"/>
          <w:szCs w:val="22"/>
          <w:shd w:val="clear" w:color="auto" w:fill="FFFFFF"/>
        </w:rPr>
        <w:t xml:space="preserve">Средний женский голос </w:t>
      </w:r>
      <w:r w:rsidR="00CB1AB9" w:rsidRPr="00CB1AB9">
        <w:rPr>
          <w:b/>
          <w:i/>
          <w:color w:val="FF0000"/>
          <w:sz w:val="22"/>
          <w:szCs w:val="22"/>
          <w:shd w:val="clear" w:color="auto" w:fill="FFFFFF"/>
        </w:rPr>
        <w:t>у Весны – меццо сопрано.</w:t>
      </w:r>
    </w:p>
    <w:p w:rsidR="0071090F" w:rsidRPr="004B05FF" w:rsidRDefault="0071090F" w:rsidP="00CB1AB9">
      <w:pPr>
        <w:jc w:val="both"/>
        <w:rPr>
          <w:b/>
          <w:i/>
          <w:color w:val="00B050"/>
          <w:shd w:val="clear" w:color="auto" w:fill="FFFFFF"/>
        </w:rPr>
      </w:pPr>
      <w:r w:rsidRPr="004B05FF">
        <w:rPr>
          <w:b/>
          <w:i/>
          <w:color w:val="00B050"/>
          <w:shd w:val="clear" w:color="auto" w:fill="FFFFFF"/>
        </w:rPr>
        <w:t xml:space="preserve">Приятного всем просмотра мультфильма «Снегурочка» с музыкой Н.А. Римского - Корсакова  </w:t>
      </w:r>
    </w:p>
    <w:p w:rsidR="00B272F5" w:rsidRDefault="0071090F" w:rsidP="00CB1AB9">
      <w:pPr>
        <w:jc w:val="both"/>
        <w:rPr>
          <w:b/>
          <w:i/>
          <w:color w:val="FF0000"/>
          <w:sz w:val="22"/>
          <w:szCs w:val="22"/>
          <w:shd w:val="clear" w:color="auto" w:fill="FFFFFF"/>
        </w:rPr>
      </w:pPr>
      <w:r w:rsidRPr="00CB1AB9">
        <w:rPr>
          <w:color w:val="222222"/>
          <w:sz w:val="22"/>
          <w:szCs w:val="22"/>
          <w:shd w:val="clear" w:color="auto" w:fill="FFFFFF"/>
        </w:rPr>
        <w:t xml:space="preserve">                   </w:t>
      </w:r>
    </w:p>
    <w:p w:rsidR="007E5341" w:rsidRPr="00CB1AB9" w:rsidRDefault="00843448" w:rsidP="00CB1AB9">
      <w:pPr>
        <w:jc w:val="both"/>
        <w:rPr>
          <w:color w:val="222222"/>
          <w:sz w:val="22"/>
          <w:szCs w:val="22"/>
          <w:shd w:val="clear" w:color="auto" w:fill="FFFFFF"/>
        </w:rPr>
      </w:pPr>
      <w:r w:rsidRPr="00CB1AB9">
        <w:rPr>
          <w:color w:val="222222"/>
          <w:sz w:val="22"/>
          <w:szCs w:val="22"/>
          <w:shd w:val="clear" w:color="auto" w:fill="FFFFFF"/>
        </w:rPr>
        <w:t xml:space="preserve">   </w:t>
      </w:r>
      <w:r w:rsidR="004B05FF">
        <w:rPr>
          <w:color w:val="222222"/>
          <w:sz w:val="22"/>
          <w:szCs w:val="22"/>
          <w:shd w:val="clear" w:color="auto" w:fill="FFFFFF"/>
        </w:rPr>
        <w:t xml:space="preserve">                        </w:t>
      </w:r>
      <w:r w:rsidRPr="00CB1AB9">
        <w:rPr>
          <w:color w:val="222222"/>
          <w:sz w:val="22"/>
          <w:szCs w:val="22"/>
          <w:shd w:val="clear" w:color="auto" w:fill="FFFFFF"/>
        </w:rPr>
        <w:t xml:space="preserve">      </w:t>
      </w:r>
      <w:r w:rsidR="00B272F5">
        <w:rPr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>
            <wp:extent cx="3072003" cy="3385225"/>
            <wp:effectExtent l="19050" t="0" r="0" b="0"/>
            <wp:docPr id="4" name="Рисунок 13" descr="C:\Users\Илья\Desktop\thumbnail300_1211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лья\Desktop\thumbnail300_121113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62" cy="339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AB9">
        <w:rPr>
          <w:color w:val="222222"/>
          <w:sz w:val="22"/>
          <w:szCs w:val="22"/>
          <w:shd w:val="clear" w:color="auto" w:fill="FFFFFF"/>
        </w:rPr>
        <w:t xml:space="preserve">  </w:t>
      </w:r>
    </w:p>
    <w:sectPr w:rsidR="007E5341" w:rsidRPr="00CB1AB9" w:rsidSect="0084344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7E5341"/>
    <w:rsid w:val="00050D70"/>
    <w:rsid w:val="000F7F33"/>
    <w:rsid w:val="00175D18"/>
    <w:rsid w:val="001D6934"/>
    <w:rsid w:val="00363C46"/>
    <w:rsid w:val="004B05FF"/>
    <w:rsid w:val="00500A7D"/>
    <w:rsid w:val="00512A7A"/>
    <w:rsid w:val="005174F9"/>
    <w:rsid w:val="006D6D96"/>
    <w:rsid w:val="0071090F"/>
    <w:rsid w:val="007205B0"/>
    <w:rsid w:val="007E5341"/>
    <w:rsid w:val="00843448"/>
    <w:rsid w:val="00B272F5"/>
    <w:rsid w:val="00B600DA"/>
    <w:rsid w:val="00CB1AB9"/>
    <w:rsid w:val="00D32F4B"/>
    <w:rsid w:val="00FE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174F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74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0%D0%B8%D0%B6%D1%91%D1%80" TargetMode="External"/><Relationship Id="rId13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18" Type="http://schemas.openxmlformats.org/officeDocument/2006/relationships/hyperlink" Target="https://ru.wikipedia.org/w/index.php?title=%D0%90%D0%BB%D0%BC%D0%B0%D0%B7_(%D0%BA%D0%BB%D0%B8%D0%BF%D0%B5%D1%80)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ru.wikipedia.org/wiki/%D0%9F%D0%B5%D0%B4%D0%B0%D0%B3%D0%BE%D0%B3" TargetMode="External"/><Relationship Id="rId12" Type="http://schemas.openxmlformats.org/officeDocument/2006/relationships/hyperlink" Target="https://ru.wikipedia.org/wiki/%D0%A2%D0%B8%D1%85%D0%B2%D0%B8%D0%BD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E%D1%80%D1%81%D0%BA%D0%BE%D0%B9_%D0%BA%D0%B0%D0%B4%D0%B5%D1%82%D1%81%D0%BA%D0%B8%D0%B9_%D0%BA%D0%BE%D1%80%D0%BF%D1%83%D1%81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0%BC%D0%BF%D0%BE%D0%B7%D0%B8%D1%82%D0%BE%D1%80" TargetMode="External"/><Relationship Id="rId11" Type="http://schemas.openxmlformats.org/officeDocument/2006/relationships/hyperlink" Target="https://ru.wikipedia.org/wiki/1844_%D0%B3%D0%BE%D0%B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18_%D0%BC%D0%B0%D1%80%D1%82%D0%B0" TargetMode="External"/><Relationship Id="rId19" Type="http://schemas.openxmlformats.org/officeDocument/2006/relationships/hyperlink" Target="https://ru.wikipedia.org/wiki/%D0%AD%D0%BA%D1%81%D0%BF%D0%B5%D0%B4%D0%B8%D1%86%D0%B8%D1%8F_%D1%80%D1%83%D1%81%D1%81%D0%BA%D0%BE%D0%B3%D0%BE_%D1%84%D0%BB%D0%BE%D1%82%D0%B0_%D0%BA_%D0%B1%D0%B5%D1%80%D0%B5%D0%B3%D0%B0%D0%BC_%D0%A1%D0%B5%D0%B2%D0%B5%D1%80%D0%BD%D0%BE%D0%B9_%D0%90%D0%BC%D0%B5%D1%80%D0%B8%D0%BA%D0%B8_(1863%E2%80%94186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7%D1%8B%D0%BA%D0%B0%D0%BB%D1%8C%D0%BD%D0%B0%D1%8F_%D0%BA%D1%80%D0%B8%D1%82%D0%B8%D0%BA%D0%B0" TargetMode="External"/><Relationship Id="rId14" Type="http://schemas.openxmlformats.org/officeDocument/2006/relationships/hyperlink" Target="https://ru.wikipedia.org/wiki/%D0%A0%D0%B8%D0%BC%D1%81%D0%BA%D0%B8%D0%B5-%D0%9A%D0%BE%D1%80%D1%81%D0%B0%D0%BA%D0%BE%D0%B2%D1%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217C-BD56-4DE1-9A29-31B6207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2020-04-30T12:16:00Z</dcterms:created>
  <dcterms:modified xsi:type="dcterms:W3CDTF">2020-04-30T12:16:00Z</dcterms:modified>
</cp:coreProperties>
</file>