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51" w:rsidRPr="009F030B" w:rsidRDefault="00886051" w:rsidP="0080107C">
      <w:pPr>
        <w:jc w:val="center"/>
        <w:rPr>
          <w:rFonts w:ascii="Georgia" w:hAnsi="Georgia"/>
          <w:b/>
          <w:color w:val="00B050"/>
          <w:sz w:val="36"/>
          <w:szCs w:val="36"/>
        </w:rPr>
      </w:pPr>
      <w:r w:rsidRPr="009F030B">
        <w:rPr>
          <w:rFonts w:ascii="Georgia" w:hAnsi="Georgia"/>
          <w:b/>
          <w:color w:val="00B050"/>
          <w:sz w:val="36"/>
          <w:szCs w:val="36"/>
        </w:rPr>
        <w:t>Заседание клуба №3 март</w:t>
      </w:r>
    </w:p>
    <w:p w:rsidR="0080107C" w:rsidRPr="009F030B" w:rsidRDefault="009F030B" w:rsidP="0080107C">
      <w:pPr>
        <w:jc w:val="center"/>
        <w:rPr>
          <w:rFonts w:ascii="Georgia" w:hAnsi="Georgia"/>
          <w:b/>
          <w:color w:val="548DD4" w:themeColor="text2" w:themeTint="99"/>
          <w:sz w:val="36"/>
          <w:szCs w:val="36"/>
        </w:rPr>
      </w:pPr>
      <w:r w:rsidRPr="009F030B">
        <w:rPr>
          <w:rFonts w:ascii="Georgia" w:hAnsi="Georgia"/>
          <w:b/>
          <w:noProof/>
          <w:color w:val="548DD4" w:themeColor="text2" w:themeTint="99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542925</wp:posOffset>
            </wp:positionV>
            <wp:extent cx="3295650" cy="2409825"/>
            <wp:effectExtent l="19050" t="0" r="0" b="0"/>
            <wp:wrapSquare wrapText="bothSides"/>
            <wp:docPr id="5" name="Рисунок 3" descr="C:\Users\1\Desktop\кокуева\родительский клуб\клуб март\клуб 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окуева\родительский клуб\клуб март\клуб ф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030B">
        <w:rPr>
          <w:rFonts w:ascii="Georgia" w:hAnsi="Georgia"/>
          <w:b/>
          <w:color w:val="548DD4" w:themeColor="text2" w:themeTint="99"/>
          <w:sz w:val="36"/>
          <w:szCs w:val="36"/>
        </w:rPr>
        <w:t xml:space="preserve"> </w:t>
      </w:r>
      <w:r w:rsidR="00F75F67" w:rsidRPr="009F030B">
        <w:rPr>
          <w:rFonts w:ascii="Georgia" w:hAnsi="Georgia"/>
          <w:b/>
          <w:color w:val="548DD4" w:themeColor="text2" w:themeTint="99"/>
          <w:sz w:val="36"/>
          <w:szCs w:val="36"/>
        </w:rPr>
        <w:t>«</w:t>
      </w:r>
      <w:r w:rsidR="00886051" w:rsidRPr="009F030B">
        <w:rPr>
          <w:rFonts w:ascii="Georgia" w:hAnsi="Georgia"/>
          <w:b/>
          <w:color w:val="548DD4" w:themeColor="text2" w:themeTint="99"/>
          <w:sz w:val="36"/>
          <w:szCs w:val="36"/>
        </w:rPr>
        <w:t xml:space="preserve">Питание в семье, как  основа  </w:t>
      </w:r>
      <w:proofErr w:type="spellStart"/>
      <w:r w:rsidR="00886051" w:rsidRPr="009F030B">
        <w:rPr>
          <w:rFonts w:ascii="Georgia" w:hAnsi="Georgia"/>
          <w:b/>
          <w:color w:val="548DD4" w:themeColor="text2" w:themeTint="99"/>
          <w:sz w:val="36"/>
          <w:szCs w:val="36"/>
        </w:rPr>
        <w:t>здоровьесбережения</w:t>
      </w:r>
      <w:proofErr w:type="spellEnd"/>
      <w:r w:rsidR="00F75F67" w:rsidRPr="009F030B">
        <w:rPr>
          <w:rFonts w:ascii="Georgia" w:hAnsi="Georgia"/>
          <w:b/>
          <w:color w:val="548DD4" w:themeColor="text2" w:themeTint="99"/>
          <w:sz w:val="36"/>
          <w:szCs w:val="36"/>
        </w:rPr>
        <w:t>»</w:t>
      </w:r>
      <w:r w:rsidR="00886051" w:rsidRPr="009F030B">
        <w:rPr>
          <w:rFonts w:ascii="Georgia" w:hAnsi="Georgia"/>
          <w:b/>
          <w:color w:val="548DD4" w:themeColor="text2" w:themeTint="99"/>
          <w:sz w:val="36"/>
          <w:szCs w:val="36"/>
        </w:rPr>
        <w:t>.</w:t>
      </w:r>
    </w:p>
    <w:p w:rsidR="00886051" w:rsidRPr="00886051" w:rsidRDefault="00886051" w:rsidP="0080107C">
      <w:pPr>
        <w:jc w:val="center"/>
        <w:rPr>
          <w:rFonts w:ascii="Georgia" w:hAnsi="Georgia"/>
          <w:color w:val="E93FA0"/>
          <w:sz w:val="36"/>
          <w:szCs w:val="36"/>
        </w:rPr>
      </w:pPr>
      <w:r w:rsidRPr="00886051">
        <w:rPr>
          <w:rFonts w:ascii="Georgia" w:hAnsi="Georgia"/>
          <w:color w:val="E93FA0"/>
          <w:sz w:val="36"/>
          <w:szCs w:val="36"/>
        </w:rPr>
        <w:t xml:space="preserve">Традиционно в детском саду прошло заседание клуба для родителей. </w:t>
      </w:r>
    </w:p>
    <w:p w:rsidR="009F030B" w:rsidRDefault="00886051" w:rsidP="0080107C">
      <w:pPr>
        <w:jc w:val="center"/>
        <w:rPr>
          <w:rFonts w:ascii="Georgia" w:hAnsi="Georgia"/>
          <w:color w:val="E93FA0"/>
          <w:sz w:val="36"/>
          <w:szCs w:val="36"/>
        </w:rPr>
      </w:pPr>
      <w:r w:rsidRPr="00886051">
        <w:rPr>
          <w:rFonts w:ascii="Georgia" w:hAnsi="Georgia"/>
          <w:color w:val="E93FA0"/>
          <w:sz w:val="36"/>
          <w:szCs w:val="36"/>
        </w:rPr>
        <w:t xml:space="preserve">Очень актуальную, нужную и познавательную встречу подготовила для нас Чижова Ирина Николаевна. Она подробно, аргументировано рассказала родителям о проблемах современного питания. Дала практические советы, как правильно выбирать продукты для своей семьи, какое должно быть соотношение круп, зелени, овощей в ежедневном рационе ребенка. </w:t>
      </w:r>
    </w:p>
    <w:p w:rsidR="009F030B" w:rsidRDefault="00886051" w:rsidP="0080107C">
      <w:pPr>
        <w:jc w:val="center"/>
        <w:rPr>
          <w:rFonts w:ascii="Georgia" w:hAnsi="Georgia"/>
          <w:color w:val="E93FA0"/>
          <w:sz w:val="36"/>
          <w:szCs w:val="36"/>
        </w:rPr>
      </w:pPr>
      <w:r>
        <w:rPr>
          <w:rFonts w:ascii="Georgia" w:hAnsi="Georgia"/>
          <w:color w:val="E93FA0"/>
          <w:sz w:val="36"/>
          <w:szCs w:val="36"/>
        </w:rPr>
        <w:t>Ответила на вопросы родителей.</w:t>
      </w:r>
    </w:p>
    <w:p w:rsidR="00886051" w:rsidRPr="00886051" w:rsidRDefault="009F030B" w:rsidP="0080107C">
      <w:pPr>
        <w:jc w:val="center"/>
        <w:rPr>
          <w:rFonts w:ascii="Georgia" w:hAnsi="Georgia"/>
          <w:color w:val="E93FA0"/>
          <w:sz w:val="36"/>
          <w:szCs w:val="36"/>
        </w:rPr>
      </w:pPr>
      <w:r>
        <w:rPr>
          <w:rFonts w:ascii="Georgia" w:hAnsi="Georgia"/>
          <w:noProof/>
          <w:color w:val="E93FA0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676275" y="5867400"/>
            <wp:positionH relativeFrom="margin">
              <wp:align>right</wp:align>
            </wp:positionH>
            <wp:positionV relativeFrom="margin">
              <wp:align>center</wp:align>
            </wp:positionV>
            <wp:extent cx="3048000" cy="2667000"/>
            <wp:effectExtent l="19050" t="0" r="0" b="0"/>
            <wp:wrapSquare wrapText="bothSides"/>
            <wp:docPr id="8" name="Рисунок 6" descr="C:\Users\1\Desktop\кокуева\родительский клуб\клуб март\клуб 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кокуева\родительский клуб\клуб март\клуб ф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6051">
        <w:rPr>
          <w:rFonts w:ascii="Georgia" w:hAnsi="Georgia"/>
          <w:color w:val="E93FA0"/>
          <w:sz w:val="36"/>
          <w:szCs w:val="36"/>
        </w:rPr>
        <w:t xml:space="preserve">А родители и педагоги в свою очередь поделились своим опытом </w:t>
      </w:r>
      <w:proofErr w:type="gramStart"/>
      <w:r w:rsidR="00886051">
        <w:rPr>
          <w:rFonts w:ascii="Georgia" w:hAnsi="Georgia"/>
          <w:color w:val="E93FA0"/>
          <w:sz w:val="36"/>
          <w:szCs w:val="36"/>
        </w:rPr>
        <w:t>питания</w:t>
      </w:r>
      <w:proofErr w:type="gramEnd"/>
      <w:r w:rsidR="00886051">
        <w:rPr>
          <w:rFonts w:ascii="Georgia" w:hAnsi="Georgia"/>
          <w:color w:val="E93FA0"/>
          <w:sz w:val="36"/>
          <w:szCs w:val="36"/>
        </w:rPr>
        <w:t>:</w:t>
      </w:r>
      <w:r>
        <w:rPr>
          <w:rFonts w:ascii="Georgia" w:hAnsi="Georgia"/>
          <w:color w:val="E93FA0"/>
          <w:sz w:val="36"/>
          <w:szCs w:val="36"/>
        </w:rPr>
        <w:t xml:space="preserve"> </w:t>
      </w:r>
      <w:r w:rsidR="00886051">
        <w:rPr>
          <w:rFonts w:ascii="Georgia" w:hAnsi="Georgia"/>
          <w:color w:val="E93FA0"/>
          <w:sz w:val="36"/>
          <w:szCs w:val="36"/>
        </w:rPr>
        <w:t xml:space="preserve"> какие продукты предпочитают, где приобретают. И, конечно, рассказали о витаминах, которые принимают. Очень приятно было слышать от молодых мам, </w:t>
      </w:r>
      <w:r>
        <w:rPr>
          <w:rFonts w:ascii="Georgia" w:hAnsi="Georgia"/>
          <w:color w:val="E93FA0"/>
          <w:sz w:val="36"/>
          <w:szCs w:val="36"/>
        </w:rPr>
        <w:t xml:space="preserve">какую огромную роль они отводят «правильному» питанию. </w:t>
      </w:r>
    </w:p>
    <w:p w:rsidR="00B62B64" w:rsidRPr="00B62B64" w:rsidRDefault="00B62B64" w:rsidP="0080107C">
      <w:pPr>
        <w:jc w:val="center"/>
        <w:rPr>
          <w:rFonts w:ascii="Georgia" w:hAnsi="Georgia"/>
          <w:color w:val="00B050"/>
          <w:sz w:val="28"/>
          <w:szCs w:val="28"/>
        </w:rPr>
      </w:pPr>
      <w:r w:rsidRPr="00B62B64">
        <w:rPr>
          <w:rFonts w:ascii="Georgia" w:hAnsi="Georgia"/>
          <w:color w:val="00B050"/>
          <w:sz w:val="28"/>
          <w:szCs w:val="28"/>
        </w:rPr>
        <w:t>Цель нашего заседания клуба –</w:t>
      </w:r>
      <w:r>
        <w:rPr>
          <w:rFonts w:ascii="Georgia" w:hAnsi="Georgia"/>
          <w:color w:val="00B050"/>
          <w:sz w:val="28"/>
          <w:szCs w:val="28"/>
        </w:rPr>
        <w:t xml:space="preserve"> </w:t>
      </w:r>
      <w:r w:rsidRPr="00B62B64">
        <w:rPr>
          <w:rFonts w:ascii="Georgia" w:hAnsi="Georgia"/>
          <w:color w:val="00B050"/>
          <w:sz w:val="28"/>
          <w:szCs w:val="28"/>
        </w:rPr>
        <w:t>достигнута!</w:t>
      </w:r>
    </w:p>
    <w:p w:rsidR="00B62B64" w:rsidRPr="00B62B64" w:rsidRDefault="009F030B">
      <w:pPr>
        <w:jc w:val="center"/>
        <w:rPr>
          <w:rFonts w:ascii="Georgia" w:hAnsi="Georgia"/>
          <w:color w:val="00B050"/>
          <w:sz w:val="28"/>
          <w:szCs w:val="28"/>
        </w:rPr>
      </w:pPr>
      <w:r>
        <w:rPr>
          <w:rFonts w:ascii="Georgia" w:hAnsi="Georgia"/>
          <w:noProof/>
          <w:color w:val="00B05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724400" cy="2943225"/>
            <wp:effectExtent l="19050" t="0" r="0" b="0"/>
            <wp:wrapSquare wrapText="bothSides"/>
            <wp:docPr id="6" name="Рисунок 4" descr="C:\Users\1\Desktop\кокуева\родительский клуб\клуб март\клуб 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кокуева\родительский клуб\клуб март\клуб ф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62B64" w:rsidRPr="00B62B64" w:rsidSect="00B62B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107C"/>
    <w:rsid w:val="00542629"/>
    <w:rsid w:val="005A3951"/>
    <w:rsid w:val="005B36CA"/>
    <w:rsid w:val="0080107C"/>
    <w:rsid w:val="00886051"/>
    <w:rsid w:val="009F030B"/>
    <w:rsid w:val="00B62B64"/>
    <w:rsid w:val="00EF61B2"/>
    <w:rsid w:val="00F7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2019-01-30T07:33:00Z</dcterms:created>
  <dcterms:modified xsi:type="dcterms:W3CDTF">2019-03-29T07:06:00Z</dcterms:modified>
</cp:coreProperties>
</file>