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FA" w:rsidRDefault="001235FA" w:rsidP="001235FA">
      <w:pPr>
        <w:jc w:val="center"/>
      </w:pPr>
      <w:r>
        <w:rPr>
          <w:rFonts w:ascii="Georgia" w:eastAsia="Times New Roman" w:hAnsi="Georgia"/>
          <w:b/>
          <w:i/>
          <w:noProof/>
          <w:color w:val="000000"/>
          <w:sz w:val="42"/>
          <w:szCs w:val="42"/>
          <w:bdr w:val="none" w:sz="0" w:space="0" w:color="auto" w:frame="1"/>
          <w:lang w:eastAsia="ru-RU"/>
        </w:rPr>
        <w:drawing>
          <wp:inline distT="0" distB="0" distL="0" distR="0">
            <wp:extent cx="1666875" cy="1579473"/>
            <wp:effectExtent l="19050" t="0" r="9525" b="0"/>
            <wp:docPr id="1" name="Рисунок 10" descr="http://ds1-ros.edu.yar.ru/soveti_spetsialistov/ucheniy_1_w150_h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ds1-ros.edu.yar.ru/soveti_spetsialistov/ucheniy_1_w150_h18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7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5FA" w:rsidRPr="001235FA" w:rsidRDefault="001235FA" w:rsidP="001235FA">
      <w:pPr>
        <w:spacing w:after="0" w:line="240" w:lineRule="atLeast"/>
        <w:ind w:right="75"/>
        <w:jc w:val="center"/>
        <w:textAlignment w:val="baseline"/>
        <w:rPr>
          <w:rFonts w:ascii="Georgia" w:eastAsia="Times New Roman" w:hAnsi="Georgia"/>
          <w:b/>
          <w:bCs/>
          <w:i/>
          <w:iCs/>
          <w:color w:val="E36C0A"/>
          <w:sz w:val="44"/>
          <w:szCs w:val="44"/>
          <w:bdr w:val="none" w:sz="0" w:space="0" w:color="auto" w:frame="1"/>
          <w:lang w:eastAsia="ru-RU"/>
        </w:rPr>
      </w:pPr>
      <w:r w:rsidRPr="001235FA">
        <w:rPr>
          <w:rFonts w:ascii="Georgia" w:eastAsia="Times New Roman" w:hAnsi="Georgia"/>
          <w:b/>
          <w:bCs/>
          <w:i/>
          <w:iCs/>
          <w:color w:val="E36C0A"/>
          <w:sz w:val="44"/>
          <w:szCs w:val="44"/>
          <w:bdr w:val="none" w:sz="0" w:space="0" w:color="auto" w:frame="1"/>
          <w:lang w:eastAsia="ru-RU"/>
        </w:rPr>
        <w:t>Рекомендации логопеда</w:t>
      </w:r>
      <w:r>
        <w:rPr>
          <w:rFonts w:ascii="Georgia" w:eastAsia="Times New Roman" w:hAnsi="Georgia"/>
          <w:b/>
          <w:bCs/>
          <w:i/>
          <w:iCs/>
          <w:color w:val="E36C0A"/>
          <w:sz w:val="44"/>
          <w:szCs w:val="44"/>
          <w:bdr w:val="none" w:sz="0" w:space="0" w:color="auto" w:frame="1"/>
          <w:lang w:eastAsia="ru-RU"/>
        </w:rPr>
        <w:t>.</w:t>
      </w:r>
      <w:r w:rsidRPr="001235FA">
        <w:rPr>
          <w:rFonts w:ascii="Georgia" w:eastAsia="Times New Roman" w:hAnsi="Georgia"/>
          <w:b/>
          <w:bCs/>
          <w:i/>
          <w:iCs/>
          <w:color w:val="E36C0A"/>
          <w:sz w:val="44"/>
          <w:szCs w:val="44"/>
          <w:bdr w:val="none" w:sz="0" w:space="0" w:color="auto" w:frame="1"/>
          <w:lang w:eastAsia="ru-RU"/>
        </w:rPr>
        <w:t> </w:t>
      </w:r>
    </w:p>
    <w:p w:rsidR="001235FA" w:rsidRPr="001235FA" w:rsidRDefault="001235FA" w:rsidP="001235FA">
      <w:pPr>
        <w:spacing w:after="0" w:line="240" w:lineRule="atLeast"/>
        <w:ind w:right="75"/>
        <w:jc w:val="center"/>
        <w:textAlignment w:val="baseline"/>
        <w:rPr>
          <w:rFonts w:ascii="Georgia" w:eastAsia="Times New Roman" w:hAnsi="Georgia"/>
          <w:b/>
          <w:bCs/>
          <w:i/>
          <w:iCs/>
          <w:color w:val="E36C0A"/>
          <w:sz w:val="42"/>
          <w:szCs w:val="42"/>
          <w:bdr w:val="none" w:sz="0" w:space="0" w:color="auto" w:frame="1"/>
          <w:lang w:eastAsia="ru-RU"/>
        </w:rPr>
      </w:pPr>
      <w:r w:rsidRPr="001235FA">
        <w:rPr>
          <w:rFonts w:ascii="Georgia" w:eastAsia="Times New Roman" w:hAnsi="Georgia"/>
          <w:b/>
          <w:bCs/>
          <w:i/>
          <w:iCs/>
          <w:color w:val="E36C0A"/>
          <w:sz w:val="44"/>
          <w:szCs w:val="44"/>
          <w:bdr w:val="none" w:sz="0" w:space="0" w:color="auto" w:frame="1"/>
          <w:lang w:eastAsia="ru-RU"/>
        </w:rPr>
        <w:t>Развиваем мелкую моторику пальцев рук</w:t>
      </w:r>
      <w:r>
        <w:rPr>
          <w:rFonts w:ascii="Georgia" w:eastAsia="Times New Roman" w:hAnsi="Georgia"/>
          <w:b/>
          <w:bCs/>
          <w:i/>
          <w:iCs/>
          <w:color w:val="E36C0A"/>
          <w:sz w:val="44"/>
          <w:szCs w:val="44"/>
          <w:bdr w:val="none" w:sz="0" w:space="0" w:color="auto" w:frame="1"/>
          <w:lang w:eastAsia="ru-RU"/>
        </w:rPr>
        <w:t>.</w:t>
      </w:r>
    </w:p>
    <w:p w:rsidR="001235FA" w:rsidRPr="001235FA" w:rsidRDefault="001235FA" w:rsidP="001235FA">
      <w:pPr>
        <w:spacing w:after="0" w:line="240" w:lineRule="atLeast"/>
        <w:ind w:right="75"/>
        <w:textAlignment w:val="baseline"/>
        <w:rPr>
          <w:rFonts w:ascii="Verdana" w:eastAsia="Times New Roman" w:hAnsi="Verdana"/>
          <w:color w:val="000000"/>
          <w:sz w:val="44"/>
          <w:szCs w:val="44"/>
          <w:lang w:eastAsia="ru-RU"/>
        </w:rPr>
      </w:pPr>
      <w:r w:rsidRPr="001235FA">
        <w:rPr>
          <w:rFonts w:ascii="Georgia" w:eastAsia="Times New Roman" w:hAnsi="Georgia"/>
          <w:b/>
          <w:bCs/>
          <w:i/>
          <w:iCs/>
          <w:color w:val="000000"/>
          <w:sz w:val="44"/>
          <w:szCs w:val="44"/>
          <w:bdr w:val="none" w:sz="0" w:space="0" w:color="auto" w:frame="1"/>
          <w:lang w:eastAsia="ru-RU"/>
        </w:rPr>
        <w:t> </w:t>
      </w:r>
    </w:p>
    <w:p w:rsidR="001235FA" w:rsidRPr="001235FA" w:rsidRDefault="001235FA" w:rsidP="001235FA">
      <w:pPr>
        <w:spacing w:after="0" w:line="240" w:lineRule="atLeast"/>
        <w:ind w:right="74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     1.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</w:t>
      </w:r>
      <w:r w:rsidRPr="001235FA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У детей с недостатками речевого развития обращают на себя внимание особенности мелкой моторики пальцев рук. Наблюдения за тем, как ребенок застегивает и расстегивает пуговицы, завязывает     и     развязывает     шнурки,     позволяет      увидеть    недостаточную    координацию    пальцев.</w:t>
      </w:r>
    </w:p>
    <w:p w:rsidR="001235FA" w:rsidRPr="001235FA" w:rsidRDefault="001235FA" w:rsidP="001235FA">
      <w:pPr>
        <w:spacing w:after="0" w:line="240" w:lineRule="atLeast"/>
        <w:ind w:right="74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1235FA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   Доказано,      что        специальная        работа        по     формированию    мелкой    моторики    пальцев    рук благотворно влияет на процесс развития речи.</w:t>
      </w:r>
    </w:p>
    <w:p w:rsidR="001235FA" w:rsidRPr="001235FA" w:rsidRDefault="001235FA" w:rsidP="001235FA">
      <w:pPr>
        <w:spacing w:after="0" w:line="240" w:lineRule="atLeast"/>
        <w:ind w:right="74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1235FA">
        <w:rPr>
          <w:rFonts w:ascii="Verdana" w:eastAsia="Times New Roman" w:hAnsi="Verdana"/>
          <w:color w:val="000000"/>
          <w:sz w:val="32"/>
          <w:szCs w:val="32"/>
          <w:lang w:eastAsia="ru-RU"/>
        </w:rPr>
        <w:t> </w:t>
      </w:r>
    </w:p>
    <w:p w:rsidR="001235FA" w:rsidRPr="001235FA" w:rsidRDefault="001235FA" w:rsidP="001235FA">
      <w:pPr>
        <w:spacing w:after="0" w:line="240" w:lineRule="atLeast"/>
        <w:ind w:right="74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1235FA">
        <w:rPr>
          <w:rFonts w:ascii="Georgia" w:eastAsia="Times New Roman" w:hAnsi="Georgia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2. Игры и игровые приемы.</w:t>
      </w:r>
    </w:p>
    <w:p w:rsidR="001235FA" w:rsidRPr="001235FA" w:rsidRDefault="001235FA" w:rsidP="001235FA">
      <w:pPr>
        <w:spacing w:after="0" w:line="240" w:lineRule="atLeast"/>
        <w:ind w:right="74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1235FA">
        <w:rPr>
          <w:rFonts w:ascii="Verdana" w:eastAsia="Times New Roman" w:hAnsi="Verdana"/>
          <w:color w:val="000000"/>
          <w:sz w:val="32"/>
          <w:szCs w:val="32"/>
          <w:lang w:eastAsia="ru-RU"/>
        </w:rPr>
        <w:t xml:space="preserve">     </w:t>
      </w:r>
      <w:proofErr w:type="gramStart"/>
      <w:r w:rsidRPr="001235FA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Шнуровки: продаются готовые (деревянные и пластмассовые) в форме пуговиц, башмаков, домиков, животных и т.п.</w:t>
      </w:r>
      <w:proofErr w:type="gramEnd"/>
      <w:r w:rsidRPr="001235FA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Можно вырезать такие же фигурки из картона или другого плотного материала, проделать по контуру дырочки. С помощью обычного шнурка ребенок с удовольствием зашнурует игрушечную обувь и др.</w:t>
      </w:r>
    </w:p>
    <w:p w:rsidR="001235FA" w:rsidRPr="001235FA" w:rsidRDefault="001235FA" w:rsidP="001235FA">
      <w:pPr>
        <w:spacing w:after="0" w:line="240" w:lineRule="atLeast"/>
        <w:ind w:right="74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1235FA">
        <w:rPr>
          <w:rFonts w:ascii="Verdana" w:eastAsia="Times New Roman" w:hAnsi="Verdana"/>
          <w:color w:val="000000"/>
          <w:sz w:val="32"/>
          <w:szCs w:val="32"/>
          <w:lang w:eastAsia="ru-RU"/>
        </w:rPr>
        <w:t> </w:t>
      </w:r>
    </w:p>
    <w:p w:rsidR="001235FA" w:rsidRPr="001235FA" w:rsidRDefault="001235FA" w:rsidP="001235FA">
      <w:pPr>
        <w:spacing w:after="0" w:line="240" w:lineRule="atLeast"/>
        <w:ind w:right="74"/>
        <w:jc w:val="both"/>
        <w:textAlignment w:val="baseline"/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1235FA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Забавные картинки: на листе картона равномерно распределите слой пластилина. Предложите ребенку горошинами или другой крупой выложить различные картинки: цветы, море (кораблик и волны), аквариум (рыбки) и т.п.</w:t>
      </w:r>
    </w:p>
    <w:p w:rsidR="001235FA" w:rsidRPr="001235FA" w:rsidRDefault="001235FA" w:rsidP="001235FA">
      <w:pPr>
        <w:spacing w:after="0" w:line="240" w:lineRule="atLeast"/>
        <w:ind w:right="74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</w:p>
    <w:p w:rsidR="001235FA" w:rsidRPr="001235FA" w:rsidRDefault="001235FA" w:rsidP="001235FA">
      <w:pPr>
        <w:spacing w:after="0" w:line="240" w:lineRule="atLeast"/>
        <w:ind w:right="74"/>
        <w:jc w:val="both"/>
        <w:textAlignment w:val="baseline"/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1235FA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«Обведи     по     контуру»:     обводить     трафареты, изображающие различные предметы, заштриховать, </w:t>
      </w:r>
      <w:r w:rsidRPr="001235FA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вырезать. «Вышей»:   по   контуру   вышивать   на   картоне   простое   предметное изображение.</w:t>
      </w:r>
    </w:p>
    <w:p w:rsidR="001235FA" w:rsidRPr="001235FA" w:rsidRDefault="001235FA" w:rsidP="001235FA">
      <w:pPr>
        <w:spacing w:after="0" w:line="240" w:lineRule="atLeast"/>
        <w:ind w:right="74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</w:p>
    <w:p w:rsidR="001235FA" w:rsidRPr="001235FA" w:rsidRDefault="001235FA" w:rsidP="001235FA">
      <w:pPr>
        <w:spacing w:after="0" w:line="240" w:lineRule="atLeast"/>
        <w:ind w:right="74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1235FA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«Накорми </w:t>
      </w:r>
      <w:proofErr w:type="spellStart"/>
      <w:r w:rsidRPr="001235FA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Цыпа</w:t>
      </w:r>
      <w:proofErr w:type="spellEnd"/>
      <w:r w:rsidRPr="001235FA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и </w:t>
      </w:r>
      <w:proofErr w:type="spellStart"/>
      <w:r w:rsidRPr="001235FA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Цып-Цыпа</w:t>
      </w:r>
      <w:proofErr w:type="spellEnd"/>
      <w:r w:rsidRPr="001235FA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»: </w:t>
      </w:r>
      <w:proofErr w:type="spellStart"/>
      <w:r w:rsidRPr="001235FA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Цып</w:t>
      </w:r>
      <w:proofErr w:type="spellEnd"/>
      <w:r w:rsidRPr="001235FA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любит пшено, а</w:t>
      </w:r>
      <w:proofErr w:type="gramStart"/>
      <w:r w:rsidRPr="001235FA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 Ц</w:t>
      </w:r>
      <w:proofErr w:type="gramEnd"/>
      <w:r w:rsidRPr="001235FA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ып-цып – рис (рис и пшено смешивают в одну небольшую кучку). Ребенок в процессе игры разбирает крупу на 2 кучки и кладет соответствующую крупу перед «цыплятами».</w:t>
      </w:r>
    </w:p>
    <w:p w:rsidR="001235FA" w:rsidRPr="001235FA" w:rsidRDefault="001235FA" w:rsidP="001235FA">
      <w:pPr>
        <w:spacing w:after="0" w:line="240" w:lineRule="atLeast"/>
        <w:ind w:right="74"/>
        <w:jc w:val="both"/>
        <w:textAlignment w:val="baseline"/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235FA" w:rsidRPr="001235FA" w:rsidRDefault="001235FA" w:rsidP="001235FA">
      <w:pPr>
        <w:spacing w:after="0" w:line="240" w:lineRule="atLeast"/>
        <w:ind w:right="74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1235FA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Соленое тесто: вместо пластилина для лепки можно использовать тесто.</w:t>
      </w:r>
    </w:p>
    <w:p w:rsidR="001235FA" w:rsidRPr="001235FA" w:rsidRDefault="001235FA" w:rsidP="001235FA">
      <w:pPr>
        <w:spacing w:after="0" w:line="240" w:lineRule="atLeast"/>
        <w:ind w:right="74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1235FA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Рецепт соленого теста для лепки: 1 стакан муки, 0,5 стакана соли, немного воды. Можно добавить пищевой краситель.</w:t>
      </w:r>
    </w:p>
    <w:p w:rsidR="001235FA" w:rsidRPr="001235FA" w:rsidRDefault="001235FA" w:rsidP="001235FA">
      <w:pPr>
        <w:spacing w:after="0" w:line="240" w:lineRule="atLeast"/>
        <w:ind w:right="74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1235FA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Готовые изделия, высыхая, застывают. Их можно использовать для игры. Слепите вместе с ребенком овощи, фрукты, хлеб, посуду и т.д.</w:t>
      </w:r>
    </w:p>
    <w:p w:rsidR="001235FA" w:rsidRPr="001235FA" w:rsidRDefault="001235FA" w:rsidP="001235FA">
      <w:pPr>
        <w:spacing w:after="0" w:line="240" w:lineRule="atLeast"/>
        <w:ind w:right="74"/>
        <w:jc w:val="both"/>
        <w:textAlignment w:val="baseline"/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235FA" w:rsidRPr="001235FA" w:rsidRDefault="001235FA" w:rsidP="001235FA">
      <w:pPr>
        <w:spacing w:after="0" w:line="240" w:lineRule="atLeast"/>
        <w:ind w:right="74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1235FA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Развитию моторики пальцев рук хорошо способствуют различные виды мозаик.</w:t>
      </w:r>
    </w:p>
    <w:p w:rsidR="001235FA" w:rsidRPr="001235FA" w:rsidRDefault="001235FA" w:rsidP="001235FA">
      <w:pPr>
        <w:spacing w:after="0" w:line="240" w:lineRule="atLeast"/>
        <w:ind w:right="74"/>
        <w:jc w:val="both"/>
        <w:textAlignment w:val="baseline"/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235FA" w:rsidRPr="001235FA" w:rsidRDefault="001235FA" w:rsidP="001235FA">
      <w:pPr>
        <w:spacing w:after="0" w:line="240" w:lineRule="atLeast"/>
        <w:ind w:right="74"/>
        <w:jc w:val="both"/>
        <w:textAlignment w:val="baseline"/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1235FA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Все эти игры развивают не только пальцы и речь, но и формируют пространственно-образное мышление, чувственное восприятие, творческую фантазию и логику ребенка.</w:t>
      </w:r>
    </w:p>
    <w:p w:rsidR="001235FA" w:rsidRPr="001235FA" w:rsidRDefault="001235FA" w:rsidP="001235FA">
      <w:pPr>
        <w:spacing w:after="0" w:line="240" w:lineRule="auto"/>
        <w:ind w:right="-19"/>
        <w:jc w:val="center"/>
        <w:rPr>
          <w:color w:val="FF0000"/>
          <w:sz w:val="20"/>
          <w:szCs w:val="20"/>
        </w:rPr>
      </w:pPr>
      <w:r w:rsidRPr="001235FA">
        <w:rPr>
          <w:rFonts w:eastAsia="Times New Roman"/>
          <w:b/>
          <w:bCs/>
          <w:i/>
          <w:iCs/>
          <w:color w:val="FF0000"/>
          <w:sz w:val="32"/>
          <w:szCs w:val="32"/>
        </w:rPr>
        <w:t>Желаю удачи!</w:t>
      </w:r>
    </w:p>
    <w:p w:rsidR="001235FA" w:rsidRPr="001235FA" w:rsidRDefault="001235FA" w:rsidP="001235FA">
      <w:pPr>
        <w:spacing w:after="0" w:line="240" w:lineRule="auto"/>
        <w:rPr>
          <w:color w:val="FF0000"/>
          <w:sz w:val="20"/>
          <w:szCs w:val="20"/>
        </w:rPr>
      </w:pPr>
    </w:p>
    <w:p w:rsidR="001235FA" w:rsidRPr="001235FA" w:rsidRDefault="001235FA" w:rsidP="001235FA">
      <w:pPr>
        <w:spacing w:after="0" w:line="240" w:lineRule="auto"/>
        <w:jc w:val="center"/>
        <w:rPr>
          <w:rFonts w:eastAsia="Times New Roman"/>
          <w:b/>
          <w:bCs/>
          <w:i/>
          <w:iCs/>
          <w:color w:val="FF0000"/>
          <w:sz w:val="32"/>
          <w:szCs w:val="32"/>
        </w:rPr>
      </w:pPr>
      <w:r w:rsidRPr="001235FA">
        <w:rPr>
          <w:rFonts w:eastAsia="Times New Roman"/>
          <w:b/>
          <w:bCs/>
          <w:i/>
          <w:iCs/>
          <w:color w:val="FF0000"/>
          <w:sz w:val="32"/>
          <w:szCs w:val="32"/>
        </w:rPr>
        <w:t>С уважением, учитель-логопед Александра Евгеньевна!</w:t>
      </w:r>
    </w:p>
    <w:p w:rsidR="001235FA" w:rsidRDefault="001235FA" w:rsidP="001235FA">
      <w:pPr>
        <w:spacing w:after="0" w:line="240" w:lineRule="atLeast"/>
        <w:ind w:right="75"/>
        <w:jc w:val="both"/>
        <w:textAlignment w:val="baseline"/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1235FA" w:rsidRPr="001235FA" w:rsidRDefault="001235FA" w:rsidP="001235FA">
      <w:pPr>
        <w:spacing w:after="0" w:line="240" w:lineRule="atLeast"/>
        <w:ind w:right="75"/>
        <w:jc w:val="center"/>
        <w:textAlignment w:val="baseline"/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615316" cy="2238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735" cy="224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5FA" w:rsidRPr="001235FA" w:rsidSect="001235FA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5FA"/>
    <w:rsid w:val="0012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2020-04-20T11:02:00Z</dcterms:created>
  <dcterms:modified xsi:type="dcterms:W3CDTF">2020-04-20T11:14:00Z</dcterms:modified>
</cp:coreProperties>
</file>