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CC" w:rsidRPr="008C4E32" w:rsidRDefault="00A93DCC" w:rsidP="00A93DCC">
      <w:pPr>
        <w:jc w:val="center"/>
        <w:rPr>
          <w:b/>
          <w:color w:val="7030A0"/>
          <w:sz w:val="36"/>
          <w:szCs w:val="36"/>
        </w:rPr>
      </w:pPr>
      <w:r w:rsidRPr="008C4E32">
        <w:rPr>
          <w:b/>
          <w:color w:val="7030A0"/>
          <w:sz w:val="36"/>
          <w:szCs w:val="36"/>
        </w:rPr>
        <w:t xml:space="preserve">Структура управления МДОУ детский сад № </w:t>
      </w:r>
      <w:r>
        <w:rPr>
          <w:b/>
          <w:color w:val="7030A0"/>
          <w:sz w:val="36"/>
          <w:szCs w:val="36"/>
        </w:rPr>
        <w:t>36</w:t>
      </w:r>
    </w:p>
    <w:p w:rsidR="00A93DCC" w:rsidRPr="008C4E32" w:rsidRDefault="00A93DCC" w:rsidP="00A93DCC"/>
    <w:p w:rsidR="00A93DCC" w:rsidRDefault="00A93DCC" w:rsidP="00A93DCC"/>
    <w:p w:rsidR="00A93DCC" w:rsidRDefault="00DC74E6" w:rsidP="00A93DCC">
      <w:pPr>
        <w:jc w:val="both"/>
        <w:rPr>
          <w:b/>
          <w:sz w:val="28"/>
          <w:szCs w:val="28"/>
          <w:u w:val="single"/>
        </w:rPr>
      </w:pPr>
      <w:r w:rsidRPr="00DC74E6"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8" type="#_x0000_t87" style="position:absolute;left:0;text-align:left;margin-left:9pt;margin-top:111.2pt;width:9pt;height:42.7pt;z-index:251660288"/>
        </w:pict>
      </w:r>
      <w:r w:rsidRPr="00DC74E6">
        <w:pict>
          <v:shape id="_x0000_s1029" type="#_x0000_t87" style="position:absolute;left:0;text-align:left;margin-left:9pt;margin-top:172.8pt;width:9pt;height:54pt;z-index:251661312"/>
        </w:pict>
      </w:r>
      <w:r w:rsidRPr="00DC74E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8pt;margin-top:102.2pt;width:27pt;height:63pt;z-index:251662336" stroked="f">
            <v:textbox style="layout-flow:vertical;mso-layout-flow-alt:bottom-to-top;mso-next-textbox:#_x0000_s1030">
              <w:txbxContent>
                <w:p w:rsidR="00A93DCC" w:rsidRDefault="00A93DCC" w:rsidP="00A93DC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 уровень</w:t>
                  </w:r>
                </w:p>
              </w:txbxContent>
            </v:textbox>
          </v:shape>
        </w:pict>
      </w:r>
      <w:r w:rsidRPr="00DC74E6">
        <w:pict>
          <v:shape id="_x0000_s1031" type="#_x0000_t202" style="position:absolute;left:0;text-align:left;margin-left:-18pt;margin-top:163.8pt;width:27pt;height:63pt;z-index:251663360" stroked="f">
            <v:textbox style="layout-flow:vertical;mso-layout-flow-alt:bottom-to-top;mso-next-textbox:#_x0000_s1031">
              <w:txbxContent>
                <w:p w:rsidR="00A93DCC" w:rsidRDefault="00A93DCC" w:rsidP="00A93DC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 уровень</w:t>
                  </w:r>
                </w:p>
              </w:txbxContent>
            </v:textbox>
          </v:shape>
        </w:pict>
      </w:r>
      <w:r w:rsidRPr="00DC74E6"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2" type="#_x0000_t21" style="position:absolute;left:0;text-align:left;margin-left:162pt;margin-top:8pt;width:477pt;height:27pt;z-index:251664384" strokeweight="1pt">
            <v:fill focusposition="1" focussize="" focus="100%" type="gradient"/>
            <v:shadow on="t" type="perspective" color="#4e6128" opacity=".5" offset="1pt" offset2="-3pt"/>
            <v:textbox>
              <w:txbxContent>
                <w:p w:rsidR="00A93DCC" w:rsidRDefault="00A93DCC" w:rsidP="00A93DCC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 xml:space="preserve">Департамент образования мэрии города Ярославля </w:t>
                  </w:r>
                </w:p>
              </w:txbxContent>
            </v:textbox>
          </v:shape>
        </w:pict>
      </w:r>
      <w:r w:rsidRPr="00DC74E6">
        <w:pict>
          <v:roundrect id="_x0000_s1033" style="position:absolute;left:0;text-align:left;margin-left:46.6pt;margin-top:66.05pt;width:253.25pt;height:36pt;z-index:251665408" arcsize="10923f" strokeweight="1pt">
            <v:fill focusposition="1" focussize="" focus="50%" type="gradient"/>
            <v:shadow on="t" type="perspective" color="#4e6128" offset="1pt" offset2="-3pt"/>
            <v:textbox style="mso-next-textbox:#_x0000_s1033">
              <w:txbxContent>
                <w:p w:rsidR="00A93DCC" w:rsidRDefault="00A93DCC" w:rsidP="00A93DCC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Административное  управление</w:t>
                  </w:r>
                </w:p>
                <w:p w:rsidR="00A93DCC" w:rsidRDefault="00A93DCC" w:rsidP="00A93DCC">
                  <w:pPr>
                    <w:rPr>
                      <w:sz w:val="28"/>
                    </w:rPr>
                  </w:pPr>
                </w:p>
              </w:txbxContent>
            </v:textbox>
          </v:roundrect>
        </w:pict>
      </w:r>
      <w:r w:rsidRPr="00DC74E6">
        <w:pict>
          <v:roundrect id="_x0000_s1034" style="position:absolute;left:0;text-align:left;margin-left:522pt;margin-top:66.05pt;width:219pt;height:36pt;z-index:251666432" arcsize="10923f" strokeweight="1pt">
            <v:fill focusposition="1" focussize="" focus="50%" type="gradient"/>
            <v:shadow on="t" type="perspective" color="#4e6128" offset="1pt" offset2="-3pt"/>
            <v:textbox style="mso-next-textbox:#_x0000_s1034">
              <w:txbxContent>
                <w:p w:rsidR="00A93DCC" w:rsidRDefault="00A93DCC" w:rsidP="00A93DCC">
                  <w:pPr>
                    <w:jc w:val="center"/>
                    <w:rPr>
                      <w:sz w:val="28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Общественное управление</w:t>
                  </w:r>
                </w:p>
              </w:txbxContent>
            </v:textbox>
          </v:roundrect>
        </w:pict>
      </w:r>
      <w:r w:rsidRPr="00DC74E6">
        <w:pict>
          <v:shape id="_x0000_s1035" type="#_x0000_t202" style="position:absolute;left:0;text-align:left;margin-left:46.25pt;margin-top:172.35pt;width:77.2pt;height:46.2pt;z-index:251667456" strokeweight="1pt">
            <v:fill focus="100%" type="gradient"/>
            <v:shadow on="t" type="perspective" color="#974706" opacity=".5" offset="1pt" offset2="-3pt"/>
            <v:textbox style="mso-next-textbox:#_x0000_s1035">
              <w:txbxContent>
                <w:p w:rsidR="00A93DCC" w:rsidRDefault="00A93DCC" w:rsidP="00A93DC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Старший воспитатель</w:t>
                  </w:r>
                </w:p>
                <w:p w:rsidR="00A93DCC" w:rsidRDefault="00A93DCC" w:rsidP="00A93DCC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Pr="00DC74E6">
        <w:pict>
          <v:oval id="_x0000_s1036" style="position:absolute;left:0;text-align:left;margin-left:46.6pt;margin-top:118.3pt;width:214.4pt;height:37.75pt;z-index:251668480" strokeweight="1pt">
            <v:fill focusposition="1" focussize="" focus="100%" type="gradient"/>
            <v:shadow on="t" type="perspective" color="#4e6128" opacity=".5" offset="1pt" offset2="-3pt"/>
            <v:textbox style="mso-next-textbox:#_x0000_s1036">
              <w:txbxContent>
                <w:p w:rsidR="00A93DCC" w:rsidRDefault="00A93DCC" w:rsidP="00A93DC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Заведующий МДОУ №36</w:t>
                  </w:r>
                </w:p>
              </w:txbxContent>
            </v:textbox>
          </v:oval>
        </w:pict>
      </w:r>
      <w:r w:rsidRPr="00DC74E6">
        <w:pict>
          <v:shape id="_x0000_s1037" type="#_x0000_t202" style="position:absolute;left:0;text-align:left;margin-left:144.5pt;margin-top:172.35pt;width:77.2pt;height:46.2pt;z-index:251669504" fillcolor="#f8f8f8" strokeweight="1pt">
            <v:fill focus="100%" type="gradient"/>
            <v:shadow on="t" type="perspective" color="#3f3151" opacity=".5" offset="1pt" offset2="-3pt"/>
            <v:textbox style="mso-next-textbox:#_x0000_s1037">
              <w:txbxContent>
                <w:p w:rsidR="00A93DCC" w:rsidRDefault="00D3440D" w:rsidP="00A93DC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Завхоз</w:t>
                  </w:r>
                </w:p>
                <w:p w:rsidR="00A93DCC" w:rsidRDefault="00A93DCC" w:rsidP="00A93DCC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Pr="00DC74E6">
        <w:pict>
          <v:shape id="_x0000_s1038" type="#_x0000_t202" style="position:absolute;left:0;text-align:left;margin-left:256.95pt;margin-top:172.35pt;width:77.2pt;height:46.2pt;z-index:251670528" fillcolor="#f8f8f8" strokeweight="1pt">
            <v:fill focus="100%" type="gradient"/>
            <v:shadow on="t" type="perspective" color="#205867" opacity=".5" offset="1pt" offset2="-3pt"/>
            <v:textbox style="mso-next-textbox:#_x0000_s1038">
              <w:txbxContent>
                <w:p w:rsidR="00A93DCC" w:rsidRDefault="00A93DCC" w:rsidP="00A93DCC">
                  <w:pPr>
                    <w:jc w:val="center"/>
                    <w:rPr>
                      <w:sz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Старшая медсестра</w:t>
                  </w:r>
                </w:p>
                <w:p w:rsidR="00A93DCC" w:rsidRDefault="00A93DCC" w:rsidP="00A93DCC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  <w:r w:rsidRPr="00DC74E6">
        <w:pict>
          <v:shape id="_x0000_s1039" type="#_x0000_t202" style="position:absolute;left:0;text-align:left;margin-left:356.25pt;margin-top:172.35pt;width:77.2pt;height:46.2pt;z-index:251671552" strokeweight="1pt">
            <v:fill focusposition="1" focussize="" focus="100%" type="gradient"/>
            <v:shadow on="t" type="perspective" color="#622423" opacity=".5" offset="1pt" offset2="-3pt"/>
            <v:textbox style="mso-next-textbox:#_x0000_s1039">
              <w:txbxContent>
                <w:p w:rsidR="00A93DCC" w:rsidRDefault="00A93DCC" w:rsidP="00A93DCC">
                  <w:pPr>
                    <w:jc w:val="center"/>
                    <w:rPr>
                      <w:sz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Главный бухгалтер</w:t>
                  </w:r>
                </w:p>
              </w:txbxContent>
            </v:textbox>
          </v:shape>
        </w:pict>
      </w:r>
      <w:r w:rsidRPr="00DC74E6">
        <w:pict>
          <v:roundrect id="_x0000_s1040" style="position:absolute;left:0;text-align:left;margin-left:47.1pt;margin-top:225.4pt;width:78.9pt;height:27.55pt;z-index:251672576" arcsize="10923f" strokeweight="1pt">
            <v:fill angle="-45" focus="-50%" type="gradient"/>
            <v:shadow on="t" type="perspective" color="#974706" opacity=".5" offset="1pt" offset2="-3pt"/>
            <v:textbox style="mso-next-textbox:#_x0000_s1040">
              <w:txbxContent>
                <w:p w:rsidR="00A93DCC" w:rsidRPr="00966FA1" w:rsidRDefault="00A93DCC" w:rsidP="00A93DCC">
                  <w:pPr>
                    <w:pStyle w:val="10"/>
                    <w:rPr>
                      <w:sz w:val="18"/>
                      <w:szCs w:val="18"/>
                    </w:rPr>
                  </w:pPr>
                  <w:r w:rsidRPr="00966FA1">
                    <w:rPr>
                      <w:sz w:val="18"/>
                      <w:szCs w:val="18"/>
                    </w:rPr>
                    <w:t>Воспитатели</w:t>
                  </w:r>
                </w:p>
              </w:txbxContent>
            </v:textbox>
          </v:roundrect>
        </w:pict>
      </w:r>
      <w:r w:rsidRPr="00DC74E6">
        <w:pict>
          <v:roundrect id="_x0000_s1041" style="position:absolute;left:0;text-align:left;margin-left:45pt;margin-top:297.85pt;width:81.45pt;height:34.2pt;z-index:251673600" arcsize="10923f" strokeweight="1pt">
            <v:fill angle="-45" focus="-50%" type="gradient"/>
            <v:shadow on="t" type="perspective" color="#974706" opacity=".5" offset="1pt" offset2="-3pt"/>
            <v:textbox style="mso-next-textbox:#_x0000_s1041">
              <w:txbxContent>
                <w:p w:rsidR="00A93DCC" w:rsidRDefault="00A93DCC" w:rsidP="00A93DC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Учитель-логопед</w:t>
                  </w:r>
                </w:p>
              </w:txbxContent>
            </v:textbox>
          </v:roundrect>
        </w:pict>
      </w:r>
      <w:r w:rsidRPr="00DC74E6">
        <w:pict>
          <v:roundrect id="_x0000_s1042" style="position:absolute;left:0;text-align:left;margin-left:44.55pt;margin-top:343pt;width:81.45pt;height:36.2pt;z-index:251674624" arcsize="10923f" strokeweight="1pt">
            <v:fill angle="-45" focus="-50%" type="gradient"/>
            <v:shadow on="t" type="perspective" color="#974706" opacity=".5" offset="1pt" offset2="-3pt"/>
            <v:textbox style="mso-next-textbox:#_x0000_s1042">
              <w:txbxContent>
                <w:p w:rsidR="00A93DCC" w:rsidRDefault="00A93DCC" w:rsidP="00A93DCC">
                  <w:pPr>
                    <w:rPr>
                      <w:sz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Музыкальный </w:t>
                  </w:r>
                  <w:proofErr w:type="spellStart"/>
                  <w:proofErr w:type="gramStart"/>
                  <w:r>
                    <w:rPr>
                      <w:b/>
                      <w:sz w:val="20"/>
                      <w:szCs w:val="20"/>
                    </w:rPr>
                    <w:t>рук-ль</w:t>
                  </w:r>
                  <w:proofErr w:type="spellEnd"/>
                  <w:proofErr w:type="gramEnd"/>
                </w:p>
              </w:txbxContent>
            </v:textbox>
          </v:roundrect>
        </w:pict>
      </w:r>
      <w:r w:rsidRPr="00DC74E6">
        <w:pict>
          <v:roundrect id="_x0000_s1043" style="position:absolute;left:0;text-align:left;margin-left:44.55pt;margin-top:383.95pt;width:81.45pt;height:46.25pt;z-index:251675648" arcsize="10923f" strokeweight="1pt">
            <v:fill angle="-45" focus="-50%" type="gradient"/>
            <v:shadow on="t" type="perspective" color="#974706" opacity=".5" offset="1pt" offset2="-3pt"/>
            <v:textbox style="mso-next-textbox:#_x0000_s1043">
              <w:txbxContent>
                <w:p w:rsidR="00A93DCC" w:rsidRDefault="00A93DCC" w:rsidP="00A93DC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Инструктор по физ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.к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>ультуре</w:t>
                  </w:r>
                </w:p>
                <w:p w:rsidR="00A93DCC" w:rsidRDefault="00A93DCC" w:rsidP="00A93DCC">
                  <w:pPr>
                    <w:rPr>
                      <w:sz w:val="28"/>
                    </w:rPr>
                  </w:pPr>
                </w:p>
              </w:txbxContent>
            </v:textbox>
          </v:roundrect>
        </w:pict>
      </w:r>
      <w:r w:rsidRPr="00DC74E6">
        <w:pict>
          <v:roundrect id="_x0000_s1044" style="position:absolute;left:0;text-align:left;margin-left:173.1pt;margin-top:287.2pt;width:78.9pt;height:62pt;z-index:251676672" arcsize="10923f" strokeweight="1pt">
            <v:fill angle="-45" focus="-50%" type="gradient"/>
            <v:shadow on="t" type="perspective" color="#3f3151" opacity=".5" offset="1pt" offset2="-3pt"/>
            <v:textbox style="mso-next-textbox:#_x0000_s1044">
              <w:txbxContent>
                <w:p w:rsidR="00A93DCC" w:rsidRDefault="00A93DCC" w:rsidP="00A93DCC">
                  <w:pPr>
                    <w:jc w:val="center"/>
                    <w:rPr>
                      <w:sz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Младший обслуживающий персонал</w:t>
                  </w:r>
                </w:p>
              </w:txbxContent>
            </v:textbox>
          </v:roundrect>
        </w:pict>
      </w:r>
      <w:r w:rsidRPr="00DC74E6">
        <w:pict>
          <v:roundrect id="_x0000_s1045" style="position:absolute;left:0;text-align:left;margin-left:354.55pt;margin-top:234.2pt;width:78.9pt;height:39.55pt;z-index:251677696" arcsize="10923f" strokeweight="1pt">
            <v:fill focusposition="1" focussize="" focus="100%" type="gradient"/>
            <v:shadow on="t" type="perspective" color="#622423" opacity=".5" offset="1pt" offset2="-3pt"/>
            <v:textbox style="mso-next-textbox:#_x0000_s1045">
              <w:txbxContent>
                <w:p w:rsidR="00A93DCC" w:rsidRDefault="00A93DCC" w:rsidP="00A93DCC">
                  <w:pPr>
                    <w:rPr>
                      <w:sz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Бухгалтер</w:t>
                  </w:r>
                </w:p>
              </w:txbxContent>
            </v:textbox>
          </v:roundrect>
        </w:pict>
      </w:r>
      <w:r w:rsidRPr="00DC74E6">
        <w:pict>
          <v:roundrect id="_x0000_s1046" style="position:absolute;left:0;text-align:left;margin-left:161.35pt;margin-top:406.55pt;width:468.1pt;height:37.75pt;z-index:251678720" arcsize="10923f" strokeweight="1pt">
            <v:fill angle="-45" focus="-50%" type="gradient"/>
            <v:stroke endcap="round"/>
            <v:shadow on="t" type="perspective" color="#205867" opacity=".5" offset="1pt" offset2="-3pt"/>
            <v:textbox style="mso-next-textbox:#_x0000_s1046">
              <w:txbxContent>
                <w:p w:rsidR="00A93DCC" w:rsidRDefault="00A93DCC" w:rsidP="00A93DC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Воспитанники и их родители</w:t>
                  </w:r>
                </w:p>
              </w:txbxContent>
            </v:textbox>
          </v:roundrect>
        </w:pict>
      </w:r>
      <w:r w:rsidRPr="00DC74E6">
        <w:pict>
          <v:shape id="_x0000_s1047" type="#_x0000_t202" style="position:absolute;left:0;text-align:left;margin-left:549.45pt;margin-top:118.3pt;width:191.55pt;height:39.15pt;z-index:251679744" strokeweight="1pt">
            <v:fill angle="-45" focus="-50%" type="gradient"/>
            <v:shadow on="t" type="perspective" color="#4e6128" opacity=".5" offset="1pt" offset2="-3pt"/>
            <v:textbox style="mso-next-textbox:#_x0000_s1047">
              <w:txbxContent>
                <w:p w:rsidR="00A93DCC" w:rsidRDefault="00A93DCC" w:rsidP="00A93DCC">
                  <w:pPr>
                    <w:jc w:val="center"/>
                  </w:pPr>
                  <w:r>
                    <w:rPr>
                      <w:b/>
                    </w:rPr>
                    <w:t>Общее собрание трудового коллектива ДОУ</w:t>
                  </w:r>
                </w:p>
              </w:txbxContent>
            </v:textbox>
          </v:shape>
        </w:pict>
      </w:r>
      <w:r w:rsidRPr="00DC74E6">
        <w:pict>
          <v:shape id="_x0000_s1048" type="#_x0000_t202" style="position:absolute;left:0;text-align:left;margin-left:549.45pt;margin-top:179.2pt;width:191.55pt;height:39.15pt;z-index:251680768" strokeweight="1pt">
            <v:fill focusposition="1" focussize="" focus="100%" type="gradient"/>
            <v:shadow on="t" type="perspective" color="#205867" opacity=".5" offset="1pt" offset2="-3pt"/>
            <v:textbox style="mso-next-textbox:#_x0000_s1048">
              <w:txbxContent>
                <w:p w:rsidR="00A93DCC" w:rsidRDefault="00A93DCC" w:rsidP="00A93DCC">
                  <w:pPr>
                    <w:jc w:val="center"/>
                    <w:rPr>
                      <w:sz w:val="28"/>
                    </w:rPr>
                  </w:pPr>
                  <w:r>
                    <w:rPr>
                      <w:b/>
                    </w:rPr>
                    <w:t>Педагогический</w:t>
                  </w:r>
                  <w:r>
                    <w:rPr>
                      <w:b/>
                      <w:sz w:val="20"/>
                      <w:szCs w:val="20"/>
                    </w:rPr>
                    <w:t xml:space="preserve"> совет</w:t>
                  </w:r>
                </w:p>
                <w:p w:rsidR="00A93DCC" w:rsidRDefault="00A93DCC" w:rsidP="00A93DCC"/>
              </w:txbxContent>
            </v:textbox>
          </v:shape>
        </w:pict>
      </w:r>
      <w:r w:rsidRPr="00DC74E6">
        <w:pict>
          <v:shape id="_x0000_s1049" type="#_x0000_t202" style="position:absolute;left:0;text-align:left;margin-left:549.45pt;margin-top:238.75pt;width:196.45pt;height:39.15pt;z-index:251681792" strokeweight="1pt">
            <v:fill angle="-45" focus="-50%" type="gradient"/>
            <v:shadow on="t" type="perspective" color="#243f60" opacity=".5" offset="1pt" offset2="-3pt"/>
            <v:textbox style="mso-next-textbox:#_x0000_s1049">
              <w:txbxContent>
                <w:p w:rsidR="00A93DCC" w:rsidRDefault="00A93DCC" w:rsidP="00A93DCC">
                  <w:pPr>
                    <w:jc w:val="center"/>
                  </w:pPr>
                  <w:r>
                    <w:rPr>
                      <w:b/>
                    </w:rPr>
                    <w:t>Общее родительское собрание</w:t>
                  </w:r>
                </w:p>
                <w:p w:rsidR="00A93DCC" w:rsidRDefault="00A93DCC" w:rsidP="00A93DCC"/>
              </w:txbxContent>
            </v:textbox>
          </v:shape>
        </w:pict>
      </w:r>
      <w:r w:rsidRPr="00DC74E6">
        <w:pict>
          <v:roundrect id="_x0000_s1050" style="position:absolute;left:0;text-align:left;margin-left:549.45pt;margin-top:297.75pt;width:196.9pt;height:34.3pt;z-index:251682816" arcsize="10923f" strokeweight="1pt">
            <v:fill angle="-45" focus="-50%" type="gradient"/>
            <v:shadow on="t" type="perspective" color="#205867" opacity=".5" offset="1pt" offset2="-3pt"/>
            <v:textbox style="mso-next-textbox:#_x0000_s1050">
              <w:txbxContent>
                <w:p w:rsidR="00A93DCC" w:rsidRDefault="00A93DCC" w:rsidP="00A93DCC">
                  <w:pPr>
                    <w:jc w:val="center"/>
                  </w:pPr>
                  <w:r>
                    <w:rPr>
                      <w:b/>
                    </w:rPr>
                    <w:t>Родители</w:t>
                  </w:r>
                </w:p>
                <w:p w:rsidR="00A93DCC" w:rsidRDefault="00A93DCC" w:rsidP="00A93DCC"/>
              </w:txbxContent>
            </v:textbox>
          </v:roundrect>
        </w:pict>
      </w:r>
      <w:r w:rsidRPr="00DC74E6">
        <w:pict>
          <v:line id="_x0000_s1051" style="position:absolute;left:0;text-align:left;z-index:251683840" from="27pt,436.2pt" to="162pt,436.2pt">
            <v:stroke endarrow="block"/>
          </v:line>
        </w:pict>
      </w:r>
      <w:r w:rsidRPr="00DC74E6">
        <w:pict>
          <v:line id="_x0000_s1052" style="position:absolute;left:0;text-align:left;flip:x;z-index:251684864" from="27pt,137.5pt" to="45pt,137.5pt"/>
        </w:pict>
      </w:r>
      <w:r w:rsidRPr="00DC74E6">
        <w:pict>
          <v:line id="_x0000_s1053" style="position:absolute;left:0;text-align:left;flip:x;z-index:251685888" from="36pt,190.45pt" to="45pt,190.45pt"/>
        </w:pict>
      </w:r>
      <w:r w:rsidRPr="00DC74E6">
        <w:pict>
          <v:line id="_x0000_s1054" style="position:absolute;left:0;text-align:left;z-index:251686912" from="36pt,190.45pt" to="36pt,411.25pt"/>
        </w:pict>
      </w:r>
      <w:r w:rsidRPr="00DC74E6">
        <w:pict>
          <v:line id="_x0000_s1055" style="position:absolute;left:0;text-align:left;z-index:251687936" from="37.25pt,239.05pt" to="46.25pt,239.05pt">
            <v:stroke endarrow="block"/>
          </v:line>
        </w:pict>
      </w:r>
      <w:r w:rsidRPr="00DC74E6">
        <w:pict>
          <v:line id="_x0000_s1056" style="position:absolute;left:0;text-align:left;z-index:251688960" from="38.1pt,277.2pt" to="47.1pt,277.2pt">
            <v:stroke endarrow="block"/>
          </v:line>
        </w:pict>
      </w:r>
      <w:r w:rsidRPr="00DC74E6">
        <w:pict>
          <v:line id="_x0000_s1057" style="position:absolute;left:0;text-align:left;z-index:251689984" from="37.25pt,316pt" to="46.25pt,316pt">
            <v:stroke endarrow="block"/>
          </v:line>
        </w:pict>
      </w:r>
      <w:r w:rsidRPr="00DC74E6">
        <w:pict>
          <v:line id="_x0000_s1058" style="position:absolute;left:0;text-align:left;z-index:251691008" from="38.1pt,406.4pt" to="47.1pt,406.4pt">
            <v:stroke endarrow="block"/>
          </v:line>
        </w:pict>
      </w:r>
      <w:r w:rsidRPr="00DC74E6">
        <w:pict>
          <v:line id="_x0000_s1059" style="position:absolute;left:0;text-align:left;z-index:251692032" from="297pt,86.05pt" to="522pt,86.05pt" strokeweight="3pt">
            <v:stroke startarrow="block" endarrow="block" linestyle="thinThick"/>
          </v:line>
        </w:pict>
      </w:r>
      <w:r w:rsidRPr="00DC74E6">
        <w:pict>
          <v:line id="_x0000_s1060" style="position:absolute;left:0;text-align:left;z-index:251693056" from="2in,98.85pt" to="2in,116.85pt" strokeweight="3pt">
            <v:stroke endarrow="block" linestyle="thinThin"/>
          </v:line>
        </w:pict>
      </w:r>
      <w:r w:rsidRPr="00DC74E6">
        <w:pict>
          <v:line id="_x0000_s1061" style="position:absolute;left:0;text-align:left;z-index:251694080" from="9in,102.2pt" to="9in,120.2pt" strokeweight="3pt">
            <v:stroke endarrow="block" linestyle="thinThin"/>
          </v:line>
        </w:pict>
      </w:r>
      <w:r w:rsidRPr="00DC74E6">
        <w:pict>
          <v:line id="_x0000_s1062" style="position:absolute;left:0;text-align:left;z-index:251695104" from="246.45pt,146.15pt" to="396pt,173.15pt">
            <v:stroke endarrow="block"/>
          </v:line>
        </w:pict>
      </w:r>
      <w:r w:rsidRPr="00DC74E6">
        <w:pict>
          <v:line id="_x0000_s1063" style="position:absolute;left:0;text-align:left;z-index:251696128" from="180pt,155.15pt" to="297pt,173.15pt">
            <v:stroke endarrow="block"/>
          </v:line>
        </w:pict>
      </w:r>
      <w:r w:rsidRPr="00DC74E6">
        <w:pict>
          <v:line id="_x0000_s1064" style="position:absolute;left:0;text-align:left;flip:x;z-index:251697152" from="63pt,155.15pt" to="117pt,173.15pt">
            <v:stroke endarrow="block"/>
          </v:line>
        </w:pict>
      </w:r>
      <w:r w:rsidRPr="00DC74E6">
        <w:pict>
          <v:line id="_x0000_s1065" style="position:absolute;left:0;text-align:left;flip:x;z-index:251698176" from="162pt,155.15pt" to="171pt,173.15pt">
            <v:stroke endarrow="block"/>
          </v:line>
        </w:pict>
      </w:r>
      <w:r w:rsidRPr="00DC74E6">
        <w:pict>
          <v:line id="_x0000_s1066" style="position:absolute;left:0;text-align:left;z-index:251699200" from="126pt,190.45pt" to="2in,190.45pt">
            <v:stroke startarrow="block" endarrow="block"/>
          </v:line>
        </w:pict>
      </w:r>
      <w:r w:rsidRPr="00DC74E6">
        <w:pict>
          <v:line id="_x0000_s1067" style="position:absolute;left:0;text-align:left;z-index:251700224" from="225pt,190.45pt" to="252pt,190.45pt">
            <v:stroke startarrow="block" endarrow="block"/>
          </v:line>
        </w:pict>
      </w:r>
      <w:r w:rsidRPr="00DC74E6">
        <w:pict>
          <v:line id="_x0000_s1068" style="position:absolute;left:0;text-align:left;z-index:251701248" from="333pt,190.45pt" to="5in,190.45pt">
            <v:stroke startarrow="block" endarrow="block"/>
          </v:line>
        </w:pict>
      </w:r>
      <w:r w:rsidRPr="00DC74E6">
        <w:pict>
          <v:line id="_x0000_s1069" style="position:absolute;left:0;text-align:left;z-index:251702272" from="135pt,252.05pt" to="135pt,387.05pt"/>
        </w:pict>
      </w:r>
      <w:r w:rsidRPr="00DC74E6">
        <w:pict>
          <v:line id="_x0000_s1070" style="position:absolute;left:0;text-align:left;flip:x;z-index:251703296" from="126pt,252.05pt" to="135pt,252.05pt">
            <v:stroke endarrow="block"/>
          </v:line>
        </w:pict>
      </w:r>
      <w:r w:rsidRPr="00DC74E6">
        <w:pict>
          <v:line id="_x0000_s1071" style="position:absolute;left:0;text-align:left;flip:x;z-index:251704320" from="128.05pt,277.2pt" to="137.05pt,277.2pt">
            <v:stroke endarrow="block"/>
          </v:line>
        </w:pict>
      </w:r>
      <w:r w:rsidRPr="00DC74E6">
        <w:pict>
          <v:line id="_x0000_s1072" style="position:absolute;left:0;text-align:left;flip:x;z-index:251705344" from="128.05pt,316pt" to="137.05pt,316pt">
            <v:stroke endarrow="block"/>
          </v:line>
        </w:pict>
      </w:r>
      <w:r w:rsidRPr="00DC74E6">
        <w:pict>
          <v:line id="_x0000_s1073" style="position:absolute;left:0;text-align:left;flip:x;z-index:251706368" from="126.45pt,362.95pt" to="135.45pt,362.95pt">
            <v:stroke endarrow="block"/>
          </v:line>
        </w:pict>
      </w:r>
      <w:r w:rsidRPr="00DC74E6">
        <w:pict>
          <v:line id="_x0000_s1074" style="position:absolute;left:0;text-align:left;flip:x y;z-index:251707392" from="135pt,383.95pt" to="135pt,422.25pt"/>
        </w:pict>
      </w:r>
      <w:r w:rsidRPr="00DC74E6">
        <w:pict>
          <v:line id="_x0000_s1075" style="position:absolute;left:0;text-align:left;z-index:251708416" from="134.35pt,421.55pt" to="161.35pt,421.55pt">
            <v:stroke endarrow="block"/>
          </v:line>
        </w:pict>
      </w:r>
      <w:r w:rsidRPr="00DC74E6">
        <w:pict>
          <v:line id="_x0000_s1076" style="position:absolute;left:0;text-align:left;z-index:251709440" from="180pt,216.75pt" to="198pt,288.75pt">
            <v:stroke endarrow="block"/>
          </v:line>
        </w:pict>
      </w:r>
      <w:r w:rsidRPr="00DC74E6">
        <w:pict>
          <v:line id="_x0000_s1077" style="position:absolute;left:0;text-align:left;flip:x;z-index:251710464" from="396pt,216.75pt" to="396pt,234.75pt">
            <v:stroke endarrow="block"/>
          </v:line>
        </w:pict>
      </w:r>
      <w:r w:rsidRPr="00DC74E6">
        <w:pict>
          <v:line id="_x0000_s1078" style="position:absolute;left:0;text-align:left;z-index:251711488" from="208.45pt,348pt" to="208.45pt,412pt">
            <v:stroke endarrow="block"/>
          </v:line>
        </w:pict>
      </w:r>
      <w:r w:rsidRPr="00DC74E6">
        <w:pict>
          <v:line id="_x0000_s1079" style="position:absolute;left:0;text-align:left;z-index:251712512" from="396pt,274.2pt" to="396pt,409.2pt">
            <v:stroke endarrow="block"/>
          </v:line>
        </w:pict>
      </w:r>
      <w:r w:rsidRPr="00DC74E6">
        <w:pict>
          <v:line id="_x0000_s1080" style="position:absolute;left:0;text-align:left;flip:x;z-index:251713536" from="261pt,135.55pt" to="522pt,135.55pt">
            <v:stroke endarrow="block"/>
          </v:line>
        </w:pict>
      </w:r>
      <w:r w:rsidRPr="00DC74E6">
        <w:pict>
          <v:line id="_x0000_s1081" style="position:absolute;left:0;text-align:left;z-index:251714560" from="522pt,137.5pt" to="522pt,263.5pt"/>
        </w:pict>
      </w:r>
      <w:r w:rsidRPr="00DC74E6">
        <w:pict>
          <v:line id="_x0000_s1082" style="position:absolute;left:0;text-align:left;z-index:251715584" from="522pt,260.7pt" to="549pt,260.7pt">
            <v:stroke endarrow="block"/>
          </v:line>
        </w:pict>
      </w:r>
      <w:r w:rsidRPr="00DC74E6">
        <w:pict>
          <v:line id="_x0000_s1083" style="position:absolute;left:0;text-align:left;z-index:251716608" from="522pt,199.1pt" to="549pt,199.1pt">
            <v:stroke endarrow="block"/>
          </v:line>
        </w:pict>
      </w:r>
      <w:r w:rsidRPr="00DC74E6">
        <w:pict>
          <v:line id="_x0000_s1084" style="position:absolute;left:0;text-align:left;z-index:251717632" from="522pt,146.15pt" to="549pt,146.15pt">
            <v:stroke endarrow="block"/>
          </v:line>
        </w:pict>
      </w:r>
      <w:r w:rsidRPr="00DC74E6">
        <w:pict>
          <v:line id="_x0000_s1085" style="position:absolute;left:0;text-align:left;flip:y;z-index:251718656" from="585pt,278.35pt" to="585pt,296.35pt">
            <v:stroke startarrow="block" endarrow="block"/>
          </v:line>
        </w:pict>
      </w:r>
      <w:r w:rsidRPr="00DC74E6">
        <w:pict>
          <v:line id="_x0000_s1086" style="position:absolute;left:0;text-align:left;z-index:251719680" from="513.15pt,41pt" to="630pt,59pt" strokeweight="1.5pt">
            <v:stroke endarrow="block" linestyle="thinThin"/>
          </v:line>
        </w:pict>
      </w:r>
      <w:r w:rsidRPr="00DC74E6">
        <w:pict>
          <v:line id="_x0000_s1087" style="position:absolute;left:0;text-align:left;flip:x;z-index:251720704" from="198pt,41pt" to="306pt,59pt" strokeweight="1.5pt">
            <v:stroke endarrow="block" linestyle="thinThin"/>
          </v:line>
        </w:pict>
      </w:r>
      <w:r w:rsidRPr="00DC74E6">
        <w:pict>
          <v:line id="_x0000_s1088" style="position:absolute;left:0;text-align:left;flip:x;z-index:251721728" from="225pt,217.65pt" to="278.45pt,288.75pt">
            <v:stroke endarrow="block"/>
          </v:line>
        </w:pict>
      </w:r>
      <w:r w:rsidRPr="00DC74E6">
        <w:pict>
          <v:line id="_x0000_s1089" style="position:absolute;left:0;text-align:left;flip:x;z-index:251722752" from="126pt,216.75pt" to="256.95pt,239.4pt">
            <v:stroke endarrow="block"/>
          </v:line>
        </w:pict>
      </w:r>
      <w:r w:rsidRPr="00DC74E6">
        <w:pict>
          <v:roundrect id="_x0000_s1090" style="position:absolute;left:0;text-align:left;margin-left:46.6pt;margin-top:260.7pt;width:81.45pt;height:34.2pt;z-index:251723776" arcsize="10923f" strokeweight="1pt">
            <v:fill angle="-45" focus="-50%" type="gradient"/>
            <v:shadow on="t" type="perspective" color="#974706" opacity=".5" offset="1pt" offset2="-3pt"/>
            <v:textbox style="mso-next-textbox:#_x0000_s1090">
              <w:txbxContent>
                <w:p w:rsidR="00A93DCC" w:rsidRDefault="00A93DCC" w:rsidP="00A93DC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Педагог-психолог</w:t>
                  </w:r>
                </w:p>
              </w:txbxContent>
            </v:textbox>
          </v:roundrect>
        </w:pict>
      </w:r>
      <w:r w:rsidRPr="00DC74E6">
        <w:pict>
          <v:line id="_x0000_s1091" style="position:absolute;left:0;text-align:left;z-index:251724800" from="35.55pt,357.6pt" to="44.55pt,357.6pt">
            <v:stroke endarrow="block"/>
          </v:line>
        </w:pict>
      </w:r>
      <w:r w:rsidRPr="00DC74E6">
        <w:pict>
          <v:line id="_x0000_s1092" style="position:absolute;left:0;text-align:left;flip:x y;z-index:251725824" from="126pt,406.4pt" to="135.45pt,406.4pt">
            <v:stroke endarrow="block"/>
          </v:line>
        </w:pict>
      </w:r>
      <w:r w:rsidRPr="00DC74E6">
        <w:pict>
          <v:shape id="_x0000_s1093" type="#_x0000_t87" style="position:absolute;left:0;text-align:left;margin-left:9pt;margin-top:234.4pt;width:9pt;height:171pt;z-index:251726848"/>
        </w:pict>
      </w:r>
      <w:r w:rsidRPr="00DC74E6">
        <w:pict>
          <v:shape id="_x0000_s1094" type="#_x0000_t202" style="position:absolute;left:0;text-align:left;margin-left:-18pt;margin-top:252.05pt;width:27pt;height:108pt;z-index:251727872" stroked="f">
            <v:textbox style="layout-flow:vertical;mso-layout-flow-alt:bottom-to-top;mso-next-textbox:#_x0000_s1094">
              <w:txbxContent>
                <w:p w:rsidR="00A93DCC" w:rsidRDefault="00A93DCC" w:rsidP="00A93DC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 уровень</w:t>
                  </w:r>
                </w:p>
              </w:txbxContent>
            </v:textbox>
          </v:shape>
        </w:pict>
      </w:r>
    </w:p>
    <w:p w:rsidR="00A93DCC" w:rsidRDefault="00A93DCC" w:rsidP="00A93DCC">
      <w:pPr>
        <w:jc w:val="both"/>
        <w:rPr>
          <w:b/>
          <w:sz w:val="28"/>
          <w:szCs w:val="28"/>
          <w:u w:val="single"/>
        </w:rPr>
      </w:pPr>
    </w:p>
    <w:p w:rsidR="00A93DCC" w:rsidRDefault="00A93DCC" w:rsidP="00A93DCC">
      <w:pPr>
        <w:jc w:val="both"/>
        <w:rPr>
          <w:b/>
          <w:sz w:val="28"/>
          <w:szCs w:val="28"/>
          <w:u w:val="single"/>
        </w:rPr>
      </w:pPr>
    </w:p>
    <w:p w:rsidR="00A93DCC" w:rsidRDefault="00A93DCC" w:rsidP="00A93DCC">
      <w:pPr>
        <w:jc w:val="both"/>
        <w:rPr>
          <w:b/>
          <w:sz w:val="28"/>
          <w:szCs w:val="28"/>
          <w:u w:val="single"/>
        </w:rPr>
      </w:pPr>
    </w:p>
    <w:p w:rsidR="00A93DCC" w:rsidRDefault="00A93DCC" w:rsidP="00A93DCC">
      <w:pPr>
        <w:jc w:val="both"/>
        <w:rPr>
          <w:sz w:val="28"/>
          <w:szCs w:val="28"/>
        </w:rPr>
      </w:pPr>
    </w:p>
    <w:p w:rsidR="00A93DCC" w:rsidRDefault="00A93DCC" w:rsidP="00A93DCC">
      <w:pPr>
        <w:jc w:val="both"/>
        <w:rPr>
          <w:sz w:val="28"/>
          <w:szCs w:val="28"/>
        </w:rPr>
      </w:pPr>
    </w:p>
    <w:p w:rsidR="00A93DCC" w:rsidRDefault="00A93DCC" w:rsidP="00A93DCC">
      <w:pPr>
        <w:jc w:val="both"/>
        <w:rPr>
          <w:sz w:val="28"/>
          <w:szCs w:val="28"/>
        </w:rPr>
      </w:pPr>
    </w:p>
    <w:p w:rsidR="00A93DCC" w:rsidRDefault="00A93DCC" w:rsidP="00A93DCC">
      <w:pPr>
        <w:jc w:val="both"/>
        <w:rPr>
          <w:sz w:val="28"/>
          <w:szCs w:val="28"/>
        </w:rPr>
      </w:pPr>
    </w:p>
    <w:p w:rsidR="00A93DCC" w:rsidRDefault="00DC74E6" w:rsidP="00A93DCC">
      <w:pPr>
        <w:jc w:val="both"/>
        <w:rPr>
          <w:sz w:val="28"/>
          <w:szCs w:val="28"/>
        </w:rPr>
      </w:pPr>
      <w:r w:rsidRPr="00DC74E6">
        <w:pict>
          <v:line id="_x0000_s1095" style="position:absolute;left:0;text-align:left;z-index:251728896" from="27pt,8.7pt" to="27pt,307.4pt"/>
        </w:pict>
      </w:r>
    </w:p>
    <w:p w:rsidR="00A93DCC" w:rsidRDefault="00A93DCC" w:rsidP="00A93DCC">
      <w:pPr>
        <w:jc w:val="both"/>
        <w:rPr>
          <w:sz w:val="28"/>
          <w:szCs w:val="28"/>
        </w:rPr>
      </w:pPr>
    </w:p>
    <w:p w:rsidR="00A93DCC" w:rsidRDefault="00A93DCC" w:rsidP="00A93DCC">
      <w:pPr>
        <w:jc w:val="both"/>
        <w:rPr>
          <w:sz w:val="28"/>
          <w:szCs w:val="28"/>
        </w:rPr>
      </w:pPr>
    </w:p>
    <w:p w:rsidR="00A93DCC" w:rsidRDefault="00A93DCC" w:rsidP="00A93DCC">
      <w:pPr>
        <w:jc w:val="both"/>
        <w:rPr>
          <w:sz w:val="28"/>
          <w:szCs w:val="28"/>
        </w:rPr>
      </w:pPr>
    </w:p>
    <w:p w:rsidR="00A93DCC" w:rsidRDefault="00A93DCC" w:rsidP="00A93DCC">
      <w:pPr>
        <w:jc w:val="both"/>
        <w:rPr>
          <w:sz w:val="28"/>
          <w:szCs w:val="28"/>
        </w:rPr>
      </w:pPr>
    </w:p>
    <w:p w:rsidR="00A93DCC" w:rsidRDefault="00DC74E6" w:rsidP="00A93DCC">
      <w:pPr>
        <w:jc w:val="both"/>
        <w:rPr>
          <w:sz w:val="28"/>
          <w:szCs w:val="28"/>
        </w:rPr>
      </w:pPr>
      <w:r w:rsidRPr="00DC74E6">
        <w:pict>
          <v:line id="_x0000_s1096" style="position:absolute;left:0;text-align:left;z-index:251729920" from="297pt,7.45pt" to="297pt,197.1pt">
            <v:stroke endarrow="block"/>
          </v:line>
        </w:pict>
      </w:r>
    </w:p>
    <w:p w:rsidR="00A93DCC" w:rsidRDefault="00A93DCC" w:rsidP="00A93DCC">
      <w:pPr>
        <w:jc w:val="both"/>
        <w:rPr>
          <w:sz w:val="28"/>
          <w:szCs w:val="28"/>
        </w:rPr>
      </w:pPr>
    </w:p>
    <w:p w:rsidR="00A93DCC" w:rsidRDefault="00A93DCC" w:rsidP="00A93DCC">
      <w:pPr>
        <w:jc w:val="both"/>
        <w:rPr>
          <w:sz w:val="28"/>
          <w:szCs w:val="28"/>
        </w:rPr>
      </w:pPr>
    </w:p>
    <w:p w:rsidR="00A93DCC" w:rsidRDefault="00A93DCC" w:rsidP="00A93DCC">
      <w:pPr>
        <w:jc w:val="both"/>
        <w:rPr>
          <w:sz w:val="28"/>
          <w:szCs w:val="28"/>
        </w:rPr>
      </w:pPr>
    </w:p>
    <w:p w:rsidR="00A93DCC" w:rsidRDefault="00A93DCC" w:rsidP="00A93DCC">
      <w:pPr>
        <w:jc w:val="both"/>
        <w:rPr>
          <w:sz w:val="28"/>
          <w:szCs w:val="28"/>
        </w:rPr>
      </w:pPr>
    </w:p>
    <w:p w:rsidR="00A93DCC" w:rsidRDefault="00A93DCC" w:rsidP="00A93DCC">
      <w:pPr>
        <w:jc w:val="both"/>
        <w:rPr>
          <w:sz w:val="28"/>
          <w:szCs w:val="28"/>
        </w:rPr>
      </w:pPr>
    </w:p>
    <w:p w:rsidR="00A93DCC" w:rsidRDefault="00A93DCC" w:rsidP="00A93DCC">
      <w:pPr>
        <w:jc w:val="both"/>
        <w:rPr>
          <w:sz w:val="28"/>
          <w:szCs w:val="28"/>
        </w:rPr>
      </w:pPr>
    </w:p>
    <w:p w:rsidR="00A93DCC" w:rsidRDefault="00A93DCC" w:rsidP="00A93DCC">
      <w:pPr>
        <w:jc w:val="both"/>
        <w:rPr>
          <w:sz w:val="28"/>
          <w:szCs w:val="28"/>
        </w:rPr>
      </w:pPr>
    </w:p>
    <w:p w:rsidR="00A93DCC" w:rsidRDefault="00A93DCC" w:rsidP="00A93DCC">
      <w:pPr>
        <w:jc w:val="both"/>
        <w:rPr>
          <w:sz w:val="28"/>
          <w:szCs w:val="28"/>
        </w:rPr>
      </w:pPr>
    </w:p>
    <w:p w:rsidR="00A93DCC" w:rsidRDefault="00A93DCC" w:rsidP="00A93DCC">
      <w:pPr>
        <w:jc w:val="both"/>
        <w:rPr>
          <w:sz w:val="28"/>
          <w:szCs w:val="28"/>
        </w:rPr>
      </w:pPr>
    </w:p>
    <w:p w:rsidR="00A93DCC" w:rsidRDefault="00A93DCC" w:rsidP="00A93DCC">
      <w:pPr>
        <w:jc w:val="both"/>
        <w:rPr>
          <w:sz w:val="28"/>
          <w:szCs w:val="28"/>
        </w:rPr>
      </w:pPr>
    </w:p>
    <w:p w:rsidR="00A93DCC" w:rsidRDefault="00A93DCC" w:rsidP="00A93DCC">
      <w:pPr>
        <w:jc w:val="both"/>
        <w:rPr>
          <w:sz w:val="28"/>
          <w:szCs w:val="28"/>
        </w:rPr>
      </w:pPr>
    </w:p>
    <w:p w:rsidR="00A93DCC" w:rsidRDefault="00A93DCC" w:rsidP="00A93DCC">
      <w:pPr>
        <w:tabs>
          <w:tab w:val="left" w:pos="0"/>
        </w:tabs>
        <w:jc w:val="both"/>
        <w:rPr>
          <w:sz w:val="28"/>
          <w:szCs w:val="28"/>
        </w:rPr>
      </w:pPr>
    </w:p>
    <w:p w:rsidR="00A93DCC" w:rsidRDefault="00A93DCC" w:rsidP="00A93DCC">
      <w:pPr>
        <w:tabs>
          <w:tab w:val="left" w:pos="0"/>
        </w:tabs>
        <w:jc w:val="both"/>
        <w:rPr>
          <w:sz w:val="28"/>
          <w:szCs w:val="28"/>
        </w:rPr>
        <w:sectPr w:rsidR="00A93DCC" w:rsidSect="00966FA1">
          <w:pgSz w:w="16839" w:h="11907" w:orient="landscape" w:code="9"/>
          <w:pgMar w:top="1134" w:right="850" w:bottom="1134" w:left="1701" w:header="708" w:footer="708" w:gutter="0"/>
          <w:cols w:space="708"/>
          <w:docGrid w:linePitch="360"/>
        </w:sectPr>
      </w:pPr>
    </w:p>
    <w:p w:rsidR="00A93DCC" w:rsidRPr="00966FA1" w:rsidRDefault="00A93DCC" w:rsidP="00A93DCC">
      <w:pPr>
        <w:tabs>
          <w:tab w:val="left" w:pos="0"/>
        </w:tabs>
        <w:jc w:val="both"/>
        <w:rPr>
          <w:sz w:val="28"/>
          <w:szCs w:val="28"/>
        </w:rPr>
      </w:pPr>
    </w:p>
    <w:p w:rsidR="00A93DCC" w:rsidRPr="00A93DCC" w:rsidRDefault="00A93DCC" w:rsidP="00A93DCC">
      <w:pPr>
        <w:jc w:val="center"/>
        <w:rPr>
          <w:rFonts w:ascii="Georgia" w:hAnsi="Georgia"/>
          <w:color w:val="FF0000"/>
          <w:sz w:val="28"/>
          <w:szCs w:val="28"/>
        </w:rPr>
      </w:pPr>
    </w:p>
    <w:sectPr w:rsidR="00A93DCC" w:rsidRPr="00A93DCC" w:rsidSect="007A0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3DCC"/>
    <w:rsid w:val="00023C3F"/>
    <w:rsid w:val="005D1DAB"/>
    <w:rsid w:val="00A93DCC"/>
    <w:rsid w:val="00D3440D"/>
    <w:rsid w:val="00DC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basedOn w:val="a0"/>
    <w:link w:val="10"/>
    <w:locked/>
    <w:rsid w:val="00A93DCC"/>
    <w:rPr>
      <w:b/>
    </w:rPr>
  </w:style>
  <w:style w:type="paragraph" w:customStyle="1" w:styleId="10">
    <w:name w:val="Стиль1"/>
    <w:basedOn w:val="a"/>
    <w:link w:val="1"/>
    <w:qFormat/>
    <w:rsid w:val="00A93DCC"/>
    <w:rPr>
      <w:rFonts w:asciiTheme="minorHAnsi" w:eastAsiaTheme="minorHAnsi" w:hAnsiTheme="minorHAnsi" w:cstheme="minorBidi"/>
      <w:b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</cp:revision>
  <dcterms:created xsi:type="dcterms:W3CDTF">2014-11-11T10:08:00Z</dcterms:created>
  <dcterms:modified xsi:type="dcterms:W3CDTF">2014-11-11T11:18:00Z</dcterms:modified>
</cp:coreProperties>
</file>